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34" w:rsidRPr="00031634" w:rsidRDefault="00031634" w:rsidP="0003163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34" w:rsidRPr="00031634" w:rsidRDefault="00031634" w:rsidP="0003163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1634" w:rsidRPr="00031634" w:rsidRDefault="00031634" w:rsidP="0003163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31634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031634" w:rsidRPr="00031634" w:rsidRDefault="00031634" w:rsidP="0003163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31634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031634" w:rsidRPr="00031634" w:rsidRDefault="00031634" w:rsidP="0003163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31634" w:rsidRPr="00031634" w:rsidRDefault="00031634" w:rsidP="0003163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31634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031634" w:rsidRPr="00031634" w:rsidRDefault="00031634" w:rsidP="000316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1634" w:rsidRPr="00031634" w:rsidRDefault="00031634" w:rsidP="000316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31634" w:rsidRPr="00031634" w:rsidRDefault="00FB70F6" w:rsidP="00031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21.03.2017 </w:t>
      </w:r>
      <w:r w:rsidR="00031634" w:rsidRPr="00031634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 03-0300/17</w:t>
      </w:r>
    </w:p>
    <w:p w:rsidR="00031634" w:rsidRPr="00031634" w:rsidRDefault="00031634" w:rsidP="00031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31634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031634" w:rsidRPr="00CB3843" w:rsidRDefault="00031634" w:rsidP="001C54BD">
      <w:pPr>
        <w:pStyle w:val="a3"/>
        <w:rPr>
          <w:sz w:val="24"/>
          <w:szCs w:val="24"/>
        </w:rPr>
      </w:pPr>
    </w:p>
    <w:p w:rsidR="001C54BD" w:rsidRDefault="001C54BD" w:rsidP="001C54BD">
      <w:pPr>
        <w:pStyle w:val="a3"/>
        <w:rPr>
          <w:sz w:val="24"/>
          <w:szCs w:val="24"/>
        </w:rPr>
      </w:pPr>
      <w:r w:rsidRPr="00CB3843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в</w:t>
      </w:r>
      <w:r w:rsidR="000316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</w:t>
      </w:r>
      <w:r w:rsidRPr="00CB3843">
        <w:rPr>
          <w:sz w:val="24"/>
          <w:szCs w:val="24"/>
        </w:rPr>
        <w:t xml:space="preserve">Администрации </w:t>
      </w:r>
    </w:p>
    <w:p w:rsidR="001C54BD" w:rsidRDefault="001C54BD" w:rsidP="001C54BD">
      <w:pPr>
        <w:pStyle w:val="a3"/>
        <w:rPr>
          <w:sz w:val="24"/>
          <w:szCs w:val="24"/>
        </w:rPr>
      </w:pPr>
      <w:r w:rsidRPr="00CB3843">
        <w:rPr>
          <w:sz w:val="24"/>
          <w:szCs w:val="24"/>
        </w:rPr>
        <w:t>г. Переславля-Залесского</w:t>
      </w:r>
      <w:r w:rsidRPr="00531540">
        <w:rPr>
          <w:sz w:val="24"/>
          <w:szCs w:val="24"/>
        </w:rPr>
        <w:t xml:space="preserve"> </w:t>
      </w:r>
      <w:r w:rsidR="00031634">
        <w:rPr>
          <w:sz w:val="24"/>
          <w:szCs w:val="24"/>
        </w:rPr>
        <w:t xml:space="preserve">от </w:t>
      </w:r>
      <w:r w:rsidRPr="006147A7">
        <w:rPr>
          <w:sz w:val="24"/>
          <w:szCs w:val="24"/>
        </w:rPr>
        <w:t>23.07.2015 № ПОС. 03-1125/15</w:t>
      </w:r>
    </w:p>
    <w:p w:rsidR="001C54BD" w:rsidRDefault="001C54BD" w:rsidP="001C54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городской целевой </w:t>
      </w:r>
      <w:r w:rsidRPr="00CB384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 «Доступная среда»</w:t>
      </w:r>
    </w:p>
    <w:p w:rsidR="001C54BD" w:rsidRDefault="001C54BD" w:rsidP="001C54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2016-2018 </w:t>
      </w:r>
      <w:r w:rsidRPr="00CB3843">
        <w:rPr>
          <w:sz w:val="24"/>
          <w:szCs w:val="24"/>
        </w:rPr>
        <w:t>годы»</w:t>
      </w:r>
    </w:p>
    <w:p w:rsidR="001C54BD" w:rsidRPr="006147A7" w:rsidRDefault="001C54BD" w:rsidP="001C54BD">
      <w:pPr>
        <w:pStyle w:val="a3"/>
        <w:rPr>
          <w:sz w:val="24"/>
          <w:szCs w:val="24"/>
        </w:rPr>
      </w:pPr>
    </w:p>
    <w:p w:rsidR="001C54BD" w:rsidRPr="006147A7" w:rsidRDefault="001C54BD" w:rsidP="001C54BD">
      <w:pPr>
        <w:pStyle w:val="a3"/>
        <w:ind w:firstLine="708"/>
        <w:jc w:val="both"/>
        <w:rPr>
          <w:sz w:val="24"/>
          <w:szCs w:val="24"/>
        </w:rPr>
      </w:pPr>
      <w:r w:rsidRPr="006147A7">
        <w:rPr>
          <w:sz w:val="24"/>
          <w:szCs w:val="24"/>
        </w:rPr>
        <w:t>В целях изменения и уточнения объема финансирования городской целевой программы «Доступная среда» на 2016-2018 годы»</w:t>
      </w:r>
    </w:p>
    <w:p w:rsidR="001C54BD" w:rsidRDefault="001C54BD" w:rsidP="001C5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4BD" w:rsidRPr="006147A7" w:rsidRDefault="001C54BD" w:rsidP="001C5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7A7"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1C54BD" w:rsidRPr="00085893" w:rsidRDefault="001C54BD" w:rsidP="001C54BD">
      <w:pPr>
        <w:pStyle w:val="a3"/>
        <w:numPr>
          <w:ilvl w:val="0"/>
          <w:numId w:val="2"/>
        </w:numPr>
        <w:ind w:left="0" w:firstLine="568"/>
        <w:jc w:val="both"/>
        <w:rPr>
          <w:sz w:val="24"/>
          <w:szCs w:val="24"/>
        </w:rPr>
      </w:pPr>
      <w:proofErr w:type="gramStart"/>
      <w:r w:rsidRPr="00085893">
        <w:rPr>
          <w:sz w:val="24"/>
          <w:szCs w:val="24"/>
        </w:rPr>
        <w:t>Внести в программу, утвержденную постановлением Администрации г. Переславля – Залесского от 23.07.2015 № ПОС. 03-1125/15 «Об утверждении городской целевой программы «Доступная среда» на 2016-2018 годы» (в редакции постановлений от 15.03.2016 № ПОС.03-0300/16; от 19.07.2016 № ПОС.03-0967/16</w:t>
      </w:r>
      <w:r>
        <w:rPr>
          <w:sz w:val="24"/>
          <w:szCs w:val="24"/>
        </w:rPr>
        <w:t>; от 06.09.2016 № ПОС.03-1217/16</w:t>
      </w:r>
      <w:r w:rsidR="009529C5">
        <w:rPr>
          <w:sz w:val="24"/>
          <w:szCs w:val="24"/>
        </w:rPr>
        <w:t>; от 18.10.2016 № ПОС.</w:t>
      </w:r>
      <w:r w:rsidR="00690310">
        <w:rPr>
          <w:sz w:val="24"/>
          <w:szCs w:val="24"/>
        </w:rPr>
        <w:t>03-</w:t>
      </w:r>
      <w:r w:rsidR="009529C5">
        <w:rPr>
          <w:sz w:val="24"/>
          <w:szCs w:val="24"/>
        </w:rPr>
        <w:t>1467/16</w:t>
      </w:r>
      <w:r w:rsidRPr="00085893">
        <w:rPr>
          <w:sz w:val="24"/>
          <w:szCs w:val="24"/>
        </w:rPr>
        <w:t>)</w:t>
      </w:r>
      <w:r w:rsidR="00031634">
        <w:rPr>
          <w:sz w:val="24"/>
          <w:szCs w:val="24"/>
        </w:rPr>
        <w:t>,</w:t>
      </w:r>
      <w:r w:rsidRPr="00085893">
        <w:rPr>
          <w:sz w:val="24"/>
          <w:szCs w:val="24"/>
        </w:rPr>
        <w:t xml:space="preserve"> следующие изменения:</w:t>
      </w:r>
      <w:proofErr w:type="gramEnd"/>
    </w:p>
    <w:p w:rsidR="001C54BD" w:rsidRPr="008D289F" w:rsidRDefault="001C54BD" w:rsidP="001C54BD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ab/>
        <w:t xml:space="preserve">1.1. В </w:t>
      </w:r>
      <w:r>
        <w:rPr>
          <w:sz w:val="24"/>
          <w:szCs w:val="24"/>
        </w:rPr>
        <w:t xml:space="preserve">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«Паспорт</w:t>
      </w:r>
      <w:r w:rsidRPr="008D289F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» по</w:t>
      </w:r>
      <w:r w:rsidRPr="008D289F">
        <w:rPr>
          <w:sz w:val="24"/>
          <w:szCs w:val="24"/>
        </w:rPr>
        <w:t>зицию «Объемы и источники финансирования ГЦП» изложить в следующей  редакции:</w:t>
      </w:r>
    </w:p>
    <w:p w:rsidR="001C54BD" w:rsidRPr="00FB31DA" w:rsidRDefault="001C54BD" w:rsidP="001C54B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D289F">
        <w:rPr>
          <w:sz w:val="24"/>
          <w:szCs w:val="24"/>
        </w:rPr>
        <w:t xml:space="preserve">Общая потребность в </w:t>
      </w:r>
      <w:r w:rsidRPr="00FB31DA">
        <w:rPr>
          <w:sz w:val="24"/>
          <w:szCs w:val="24"/>
        </w:rPr>
        <w:t xml:space="preserve">финансовых средствах </w:t>
      </w:r>
      <w:r w:rsidR="001C20EB">
        <w:rPr>
          <w:sz w:val="24"/>
          <w:szCs w:val="24"/>
        </w:rPr>
        <w:t>–</w:t>
      </w:r>
      <w:r w:rsidR="00EF357E">
        <w:rPr>
          <w:sz w:val="24"/>
          <w:szCs w:val="24"/>
        </w:rPr>
        <w:t xml:space="preserve"> 2636,299</w:t>
      </w:r>
      <w:r w:rsidR="001C20EB">
        <w:rPr>
          <w:sz w:val="24"/>
          <w:szCs w:val="24"/>
        </w:rPr>
        <w:t xml:space="preserve"> </w:t>
      </w:r>
      <w:r w:rsidRPr="00FB31DA">
        <w:rPr>
          <w:sz w:val="24"/>
          <w:szCs w:val="24"/>
        </w:rPr>
        <w:t>тыс. руб., в том числе:</w:t>
      </w:r>
    </w:p>
    <w:p w:rsidR="001C54BD" w:rsidRPr="00FB31DA" w:rsidRDefault="001C54BD" w:rsidP="001C54BD">
      <w:pPr>
        <w:pStyle w:val="a3"/>
        <w:jc w:val="both"/>
        <w:rPr>
          <w:sz w:val="24"/>
          <w:szCs w:val="24"/>
        </w:rPr>
      </w:pPr>
      <w:r w:rsidRPr="00FB31DA">
        <w:rPr>
          <w:sz w:val="24"/>
          <w:szCs w:val="24"/>
        </w:rPr>
        <w:t>- средства федерального бюджета – 678,0 тыс. руб.;</w:t>
      </w:r>
    </w:p>
    <w:p w:rsidR="001C54BD" w:rsidRPr="00FB31DA" w:rsidRDefault="001C54BD" w:rsidP="001C54BD">
      <w:pPr>
        <w:pStyle w:val="a3"/>
        <w:jc w:val="both"/>
        <w:rPr>
          <w:sz w:val="24"/>
          <w:szCs w:val="24"/>
        </w:rPr>
      </w:pPr>
      <w:r w:rsidRPr="00FB31DA">
        <w:rPr>
          <w:sz w:val="24"/>
          <w:szCs w:val="24"/>
        </w:rPr>
        <w:t>- сре</w:t>
      </w:r>
      <w:r w:rsidR="00EF357E">
        <w:rPr>
          <w:sz w:val="24"/>
          <w:szCs w:val="24"/>
        </w:rPr>
        <w:t>дства областного бюджета – 1284,949</w:t>
      </w:r>
      <w:r w:rsidRPr="00FB31DA">
        <w:rPr>
          <w:sz w:val="24"/>
          <w:szCs w:val="24"/>
        </w:rPr>
        <w:t xml:space="preserve"> тыс. руб.;</w:t>
      </w:r>
    </w:p>
    <w:p w:rsidR="001C54BD" w:rsidRPr="00FB31DA" w:rsidRDefault="001C54BD" w:rsidP="001C54BD">
      <w:pPr>
        <w:pStyle w:val="a3"/>
        <w:jc w:val="both"/>
        <w:rPr>
          <w:sz w:val="24"/>
          <w:szCs w:val="24"/>
        </w:rPr>
      </w:pPr>
      <w:r w:rsidRPr="00FB31DA">
        <w:rPr>
          <w:sz w:val="24"/>
          <w:szCs w:val="24"/>
        </w:rPr>
        <w:t>- с</w:t>
      </w:r>
      <w:r w:rsidR="003B0068">
        <w:rPr>
          <w:sz w:val="24"/>
          <w:szCs w:val="24"/>
        </w:rPr>
        <w:t>редства местного бюджета – 67</w:t>
      </w:r>
      <w:r w:rsidR="001C20EB">
        <w:rPr>
          <w:sz w:val="24"/>
          <w:szCs w:val="24"/>
        </w:rPr>
        <w:t>3,35</w:t>
      </w:r>
      <w:r w:rsidRPr="00FB31DA">
        <w:rPr>
          <w:sz w:val="24"/>
          <w:szCs w:val="24"/>
        </w:rPr>
        <w:t xml:space="preserve"> тыс. руб.».</w:t>
      </w:r>
    </w:p>
    <w:p w:rsidR="001C54BD" w:rsidRPr="00FB31DA" w:rsidRDefault="001C54BD" w:rsidP="001C54BD">
      <w:pPr>
        <w:pStyle w:val="a3"/>
        <w:ind w:firstLine="708"/>
        <w:jc w:val="both"/>
        <w:rPr>
          <w:sz w:val="24"/>
          <w:szCs w:val="24"/>
        </w:rPr>
      </w:pPr>
      <w:r w:rsidRPr="00FB31DA">
        <w:rPr>
          <w:sz w:val="24"/>
          <w:szCs w:val="24"/>
        </w:rPr>
        <w:t xml:space="preserve">1.2. Раздел </w:t>
      </w:r>
      <w:r w:rsidRPr="00FB31DA">
        <w:rPr>
          <w:sz w:val="24"/>
          <w:szCs w:val="24"/>
          <w:lang w:val="en-US"/>
        </w:rPr>
        <w:t>II</w:t>
      </w:r>
      <w:r w:rsidRPr="00FB31DA">
        <w:rPr>
          <w:sz w:val="24"/>
          <w:szCs w:val="24"/>
        </w:rPr>
        <w:t xml:space="preserve">. «Сведения об общей  потребности в ресурсах» изложить в следующей  редакции: </w:t>
      </w:r>
    </w:p>
    <w:p w:rsidR="001C20EB" w:rsidRDefault="001C54BD" w:rsidP="00EF357E">
      <w:pPr>
        <w:pStyle w:val="a3"/>
        <w:ind w:firstLine="708"/>
        <w:jc w:val="both"/>
        <w:rPr>
          <w:sz w:val="24"/>
          <w:szCs w:val="24"/>
        </w:rPr>
      </w:pPr>
      <w:r w:rsidRPr="00FB31DA">
        <w:rPr>
          <w:sz w:val="24"/>
          <w:szCs w:val="24"/>
        </w:rPr>
        <w:t xml:space="preserve">«Объем финансирования Программы за период 2016-2018 годы составит </w:t>
      </w:r>
    </w:p>
    <w:p w:rsidR="001C54BD" w:rsidRPr="00FB31DA" w:rsidRDefault="00EF357E" w:rsidP="00EF35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2636,299</w:t>
      </w:r>
      <w:r w:rsidR="001C54BD" w:rsidRPr="00FB31DA">
        <w:rPr>
          <w:sz w:val="24"/>
          <w:szCs w:val="24"/>
        </w:rPr>
        <w:t xml:space="preserve"> тыс. руб., в том числе: </w:t>
      </w:r>
    </w:p>
    <w:p w:rsidR="001C54BD" w:rsidRPr="008D289F" w:rsidRDefault="001C54BD" w:rsidP="001C54BD">
      <w:pPr>
        <w:pStyle w:val="a3"/>
        <w:ind w:firstLine="708"/>
        <w:jc w:val="both"/>
        <w:rPr>
          <w:sz w:val="24"/>
          <w:szCs w:val="24"/>
        </w:rPr>
      </w:pPr>
      <w:r w:rsidRPr="008D289F">
        <w:rPr>
          <w:sz w:val="24"/>
          <w:szCs w:val="24"/>
        </w:rPr>
        <w:t>Объемы и источники финансирования Программы отражены в таблице №1.</w:t>
      </w:r>
    </w:p>
    <w:p w:rsidR="001C54BD" w:rsidRPr="008D289F" w:rsidRDefault="001C54BD" w:rsidP="001C54BD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 xml:space="preserve">                                                                                                                                   Таблица №1.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2"/>
        <w:gridCol w:w="1134"/>
        <w:gridCol w:w="1843"/>
        <w:gridCol w:w="1275"/>
        <w:gridCol w:w="1418"/>
        <w:gridCol w:w="1276"/>
      </w:tblGrid>
      <w:tr w:rsidR="001C54BD" w:rsidRPr="008D289F" w:rsidTr="005210E0">
        <w:tc>
          <w:tcPr>
            <w:tcW w:w="2732" w:type="dxa"/>
            <w:vMerge w:val="restart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 xml:space="preserve">Источники </w:t>
            </w:r>
          </w:p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289F">
              <w:rPr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289F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5812" w:type="dxa"/>
            <w:gridSpan w:val="4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1C54BD" w:rsidRPr="008D289F" w:rsidTr="005210E0">
        <w:trPr>
          <w:trHeight w:val="858"/>
        </w:trPr>
        <w:tc>
          <w:tcPr>
            <w:tcW w:w="2732" w:type="dxa"/>
            <w:vMerge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2016</w:t>
            </w:r>
          </w:p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2017</w:t>
            </w:r>
          </w:p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2018</w:t>
            </w:r>
          </w:p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год</w:t>
            </w:r>
          </w:p>
        </w:tc>
      </w:tr>
      <w:tr w:rsidR="001C54BD" w:rsidRPr="008D289F" w:rsidTr="005210E0">
        <w:trPr>
          <w:trHeight w:val="541"/>
        </w:trPr>
        <w:tc>
          <w:tcPr>
            <w:tcW w:w="2732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1C54BD" w:rsidRPr="00EF25CD" w:rsidRDefault="001C54BD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678,0</w:t>
            </w:r>
          </w:p>
        </w:tc>
        <w:tc>
          <w:tcPr>
            <w:tcW w:w="1275" w:type="dxa"/>
          </w:tcPr>
          <w:p w:rsidR="001C54BD" w:rsidRPr="008D289F" w:rsidRDefault="001C54BD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678,0</w:t>
            </w:r>
          </w:p>
        </w:tc>
        <w:tc>
          <w:tcPr>
            <w:tcW w:w="1418" w:type="dxa"/>
          </w:tcPr>
          <w:p w:rsidR="001C54BD" w:rsidRPr="00EF25CD" w:rsidRDefault="001C54BD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54BD" w:rsidRPr="008D289F" w:rsidRDefault="001C54BD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4BD" w:rsidRPr="008D289F" w:rsidTr="005210E0">
        <w:trPr>
          <w:trHeight w:val="541"/>
        </w:trPr>
        <w:tc>
          <w:tcPr>
            <w:tcW w:w="2732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Областной  бюджет</w:t>
            </w:r>
          </w:p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(</w:t>
            </w:r>
            <w:proofErr w:type="spellStart"/>
            <w:r w:rsidRPr="008D289F">
              <w:rPr>
                <w:sz w:val="24"/>
                <w:szCs w:val="24"/>
              </w:rPr>
              <w:t>справочно</w:t>
            </w:r>
            <w:proofErr w:type="spellEnd"/>
            <w:r w:rsidRPr="008D28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1C54BD" w:rsidRPr="00EF25CD" w:rsidRDefault="006B372C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1284,949</w:t>
            </w:r>
          </w:p>
        </w:tc>
        <w:tc>
          <w:tcPr>
            <w:tcW w:w="1275" w:type="dxa"/>
          </w:tcPr>
          <w:p w:rsidR="001C54BD" w:rsidRPr="008D289F" w:rsidRDefault="001C54BD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1284,949</w:t>
            </w:r>
          </w:p>
        </w:tc>
        <w:tc>
          <w:tcPr>
            <w:tcW w:w="1418" w:type="dxa"/>
          </w:tcPr>
          <w:p w:rsidR="001C54BD" w:rsidRPr="001C54BD" w:rsidRDefault="00E653B8" w:rsidP="006B37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0D67B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54BD" w:rsidRPr="008D289F" w:rsidRDefault="001C54BD" w:rsidP="006B372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C54BD" w:rsidRPr="008D289F" w:rsidTr="005210E0">
        <w:trPr>
          <w:trHeight w:val="465"/>
        </w:trPr>
        <w:tc>
          <w:tcPr>
            <w:tcW w:w="2732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1C54BD" w:rsidRPr="00EF25CD" w:rsidRDefault="003B0068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DA0C60">
              <w:rPr>
                <w:sz w:val="24"/>
                <w:szCs w:val="24"/>
              </w:rPr>
              <w:t>3,35</w:t>
            </w:r>
          </w:p>
        </w:tc>
        <w:tc>
          <w:tcPr>
            <w:tcW w:w="1275" w:type="dxa"/>
          </w:tcPr>
          <w:p w:rsidR="001C54BD" w:rsidRPr="008D289F" w:rsidRDefault="003B0068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1C54BD">
              <w:rPr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1C54BD" w:rsidRPr="00E653B8" w:rsidRDefault="00E653B8" w:rsidP="006B372C">
            <w:pPr>
              <w:pStyle w:val="a3"/>
              <w:jc w:val="center"/>
              <w:rPr>
                <w:sz w:val="24"/>
                <w:szCs w:val="24"/>
              </w:rPr>
            </w:pPr>
            <w:r w:rsidRPr="00E653B8">
              <w:rPr>
                <w:sz w:val="24"/>
                <w:szCs w:val="24"/>
              </w:rPr>
              <w:t>158,75</w:t>
            </w:r>
          </w:p>
        </w:tc>
        <w:tc>
          <w:tcPr>
            <w:tcW w:w="1276" w:type="dxa"/>
          </w:tcPr>
          <w:p w:rsidR="001C54BD" w:rsidRPr="008D289F" w:rsidRDefault="001C54BD" w:rsidP="006B372C">
            <w:pPr>
              <w:pStyle w:val="a3"/>
              <w:jc w:val="center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260,0</w:t>
            </w:r>
          </w:p>
        </w:tc>
      </w:tr>
      <w:tr w:rsidR="001C54BD" w:rsidRPr="008D289F" w:rsidTr="005210E0">
        <w:trPr>
          <w:trHeight w:val="70"/>
        </w:trPr>
        <w:tc>
          <w:tcPr>
            <w:tcW w:w="2732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1C54BD" w:rsidRPr="008D289F" w:rsidRDefault="001C54BD" w:rsidP="005210E0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1C54BD" w:rsidRPr="00EF25CD" w:rsidRDefault="006B372C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2636,299</w:t>
            </w:r>
          </w:p>
        </w:tc>
        <w:tc>
          <w:tcPr>
            <w:tcW w:w="1275" w:type="dxa"/>
            <w:shd w:val="clear" w:color="auto" w:fill="auto"/>
          </w:tcPr>
          <w:p w:rsidR="001C54BD" w:rsidRPr="008D289F" w:rsidRDefault="003B0068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  <w:r w:rsidR="001C54BD">
              <w:rPr>
                <w:sz w:val="24"/>
                <w:szCs w:val="24"/>
              </w:rPr>
              <w:t>7,5</w:t>
            </w:r>
            <w:r w:rsidR="001C54BD" w:rsidRPr="008D289F"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1C54BD" w:rsidRPr="00E653B8" w:rsidRDefault="00E653B8" w:rsidP="006B372C">
            <w:pPr>
              <w:pStyle w:val="a3"/>
              <w:jc w:val="center"/>
              <w:rPr>
                <w:sz w:val="24"/>
                <w:szCs w:val="24"/>
              </w:rPr>
            </w:pPr>
            <w:r w:rsidRPr="00E653B8">
              <w:rPr>
                <w:sz w:val="24"/>
                <w:szCs w:val="24"/>
              </w:rPr>
              <w:t>158,75</w:t>
            </w:r>
          </w:p>
        </w:tc>
        <w:tc>
          <w:tcPr>
            <w:tcW w:w="1276" w:type="dxa"/>
          </w:tcPr>
          <w:p w:rsidR="001C54BD" w:rsidRPr="008D289F" w:rsidRDefault="006B372C" w:rsidP="006B37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</w:tbl>
    <w:p w:rsidR="001C54BD" w:rsidRDefault="001C54BD" w:rsidP="001C54BD">
      <w:pPr>
        <w:pStyle w:val="a3"/>
        <w:ind w:firstLine="708"/>
        <w:jc w:val="both"/>
        <w:rPr>
          <w:sz w:val="24"/>
          <w:szCs w:val="24"/>
        </w:rPr>
      </w:pPr>
    </w:p>
    <w:p w:rsidR="001C54BD" w:rsidRPr="008D289F" w:rsidRDefault="001C54BD" w:rsidP="001C54BD">
      <w:pPr>
        <w:pStyle w:val="a3"/>
        <w:ind w:firstLine="708"/>
        <w:jc w:val="both"/>
        <w:rPr>
          <w:b/>
          <w:bCs/>
          <w:sz w:val="24"/>
          <w:szCs w:val="24"/>
        </w:rPr>
      </w:pPr>
      <w:r w:rsidRPr="008D289F">
        <w:rPr>
          <w:sz w:val="24"/>
          <w:szCs w:val="24"/>
        </w:rPr>
        <w:t>Объемы финансирования Программы могут уточняться при формировании бюджета гор</w:t>
      </w:r>
      <w:r>
        <w:rPr>
          <w:sz w:val="24"/>
          <w:szCs w:val="24"/>
        </w:rPr>
        <w:t>ода на очередной финансовый год».</w:t>
      </w:r>
    </w:p>
    <w:p w:rsidR="001C54BD" w:rsidRPr="006147A7" w:rsidRDefault="001C54BD" w:rsidP="001C54BD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 xml:space="preserve">1.3. Раздел </w:t>
      </w:r>
      <w:r w:rsidRPr="006147A7">
        <w:rPr>
          <w:bCs/>
          <w:sz w:val="24"/>
          <w:szCs w:val="24"/>
          <w:lang w:val="en-US"/>
        </w:rPr>
        <w:t>VIII</w:t>
      </w:r>
      <w:r w:rsidRPr="006147A7">
        <w:rPr>
          <w:bCs/>
          <w:sz w:val="24"/>
          <w:szCs w:val="24"/>
        </w:rPr>
        <w:t xml:space="preserve"> «Пе</w:t>
      </w:r>
      <w:r w:rsidR="00490855">
        <w:rPr>
          <w:bCs/>
          <w:sz w:val="24"/>
          <w:szCs w:val="24"/>
        </w:rPr>
        <w:t xml:space="preserve">речень программных мероприятий </w:t>
      </w:r>
      <w:r w:rsidRPr="006147A7">
        <w:rPr>
          <w:bCs/>
          <w:sz w:val="24"/>
          <w:szCs w:val="24"/>
        </w:rPr>
        <w:t xml:space="preserve">ГЦП» </w:t>
      </w:r>
      <w:r w:rsidR="00490855">
        <w:rPr>
          <w:sz w:val="24"/>
          <w:szCs w:val="24"/>
        </w:rPr>
        <w:t xml:space="preserve">изложить в следующей </w:t>
      </w:r>
      <w:r w:rsidRPr="006147A7">
        <w:rPr>
          <w:sz w:val="24"/>
          <w:szCs w:val="24"/>
        </w:rPr>
        <w:t>редакции согласно Приложению.</w:t>
      </w:r>
    </w:p>
    <w:p w:rsidR="001C54BD" w:rsidRPr="006147A7" w:rsidRDefault="001C54BD" w:rsidP="001C54BD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>2. Опубликовать постановление в газете «</w:t>
      </w:r>
      <w:proofErr w:type="spellStart"/>
      <w:r w:rsidRPr="006147A7">
        <w:rPr>
          <w:sz w:val="24"/>
          <w:szCs w:val="24"/>
        </w:rPr>
        <w:t>Переславская</w:t>
      </w:r>
      <w:proofErr w:type="spellEnd"/>
      <w:r w:rsidRPr="006147A7">
        <w:rPr>
          <w:sz w:val="24"/>
          <w:szCs w:val="24"/>
        </w:rPr>
        <w:t xml:space="preserve"> неделя» и разместить на официальном сайте органов местного самоуправления г.</w:t>
      </w:r>
      <w:r>
        <w:rPr>
          <w:sz w:val="24"/>
          <w:szCs w:val="24"/>
        </w:rPr>
        <w:t xml:space="preserve"> </w:t>
      </w:r>
      <w:r w:rsidRPr="006147A7">
        <w:rPr>
          <w:sz w:val="24"/>
          <w:szCs w:val="24"/>
        </w:rPr>
        <w:t>Переславля-Залесского.</w:t>
      </w:r>
    </w:p>
    <w:p w:rsidR="001C54BD" w:rsidRPr="006147A7" w:rsidRDefault="001C54BD" w:rsidP="001C54BD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 xml:space="preserve">3. </w:t>
      </w:r>
      <w:proofErr w:type="gramStart"/>
      <w:r w:rsidRPr="006147A7">
        <w:rPr>
          <w:sz w:val="24"/>
          <w:szCs w:val="24"/>
        </w:rPr>
        <w:t>Контроль за</w:t>
      </w:r>
      <w:proofErr w:type="gramEnd"/>
      <w:r w:rsidRPr="006147A7">
        <w:rPr>
          <w:sz w:val="24"/>
          <w:szCs w:val="24"/>
        </w:rPr>
        <w:t xml:space="preserve"> исполнением постановления возложить на заместителя Главы    Администрации города Ж.Н.</w:t>
      </w:r>
      <w:r>
        <w:rPr>
          <w:sz w:val="24"/>
          <w:szCs w:val="24"/>
        </w:rPr>
        <w:t xml:space="preserve"> </w:t>
      </w:r>
      <w:r w:rsidRPr="006147A7">
        <w:rPr>
          <w:sz w:val="24"/>
          <w:szCs w:val="24"/>
        </w:rPr>
        <w:t>Петрову.</w:t>
      </w:r>
    </w:p>
    <w:p w:rsidR="001C54BD" w:rsidRPr="006147A7" w:rsidRDefault="001C54BD" w:rsidP="001C54BD">
      <w:pPr>
        <w:pStyle w:val="a3"/>
        <w:jc w:val="both"/>
        <w:rPr>
          <w:sz w:val="24"/>
          <w:szCs w:val="24"/>
        </w:rPr>
      </w:pPr>
    </w:p>
    <w:p w:rsidR="001C54BD" w:rsidRPr="006147A7" w:rsidRDefault="001C54BD" w:rsidP="001C54BD">
      <w:pPr>
        <w:pStyle w:val="a3"/>
        <w:jc w:val="both"/>
        <w:rPr>
          <w:sz w:val="24"/>
          <w:szCs w:val="24"/>
        </w:rPr>
      </w:pPr>
    </w:p>
    <w:p w:rsidR="001C54BD" w:rsidRPr="006147A7" w:rsidRDefault="001C54BD" w:rsidP="001C54BD">
      <w:pPr>
        <w:pStyle w:val="a3"/>
        <w:jc w:val="both"/>
        <w:rPr>
          <w:sz w:val="24"/>
          <w:szCs w:val="24"/>
        </w:rPr>
      </w:pPr>
    </w:p>
    <w:p w:rsidR="006738A0" w:rsidRDefault="00FB579C" w:rsidP="001C54BD">
      <w:pPr>
        <w:pStyle w:val="a3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031634">
        <w:rPr>
          <w:sz w:val="24"/>
          <w:szCs w:val="24"/>
        </w:rPr>
        <w:t xml:space="preserve"> </w:t>
      </w:r>
      <w:r w:rsidR="006738A0">
        <w:rPr>
          <w:sz w:val="24"/>
          <w:szCs w:val="24"/>
        </w:rPr>
        <w:t>Главы Администрации</w:t>
      </w:r>
    </w:p>
    <w:p w:rsidR="001C54BD" w:rsidRPr="006147A7" w:rsidRDefault="006738A0" w:rsidP="001C54BD">
      <w:pPr>
        <w:pStyle w:val="a3"/>
        <w:rPr>
          <w:sz w:val="24"/>
          <w:szCs w:val="24"/>
        </w:rPr>
      </w:pPr>
      <w:r>
        <w:rPr>
          <w:sz w:val="24"/>
          <w:szCs w:val="24"/>
        </w:rPr>
        <w:t>города</w:t>
      </w:r>
      <w:r w:rsidR="001C54BD">
        <w:rPr>
          <w:sz w:val="24"/>
          <w:szCs w:val="24"/>
        </w:rPr>
        <w:t xml:space="preserve"> Переславля-Залесского                        </w:t>
      </w:r>
      <w:r w:rsidR="00490855">
        <w:rPr>
          <w:sz w:val="24"/>
          <w:szCs w:val="24"/>
        </w:rPr>
        <w:t xml:space="preserve">              </w:t>
      </w:r>
      <w:r w:rsidR="00031634">
        <w:rPr>
          <w:sz w:val="24"/>
          <w:szCs w:val="24"/>
        </w:rPr>
        <w:t xml:space="preserve">                 </w:t>
      </w:r>
      <w:r w:rsidR="00EF357E">
        <w:rPr>
          <w:sz w:val="24"/>
          <w:szCs w:val="24"/>
        </w:rPr>
        <w:t xml:space="preserve">        </w:t>
      </w:r>
      <w:r w:rsidR="00FB579C">
        <w:rPr>
          <w:sz w:val="24"/>
          <w:szCs w:val="24"/>
        </w:rPr>
        <w:t xml:space="preserve">              Ж.Н.Петрова</w:t>
      </w:r>
    </w:p>
    <w:p w:rsidR="001C54BD" w:rsidRPr="006147A7" w:rsidRDefault="001C54BD" w:rsidP="001C54BD">
      <w:pPr>
        <w:pStyle w:val="a3"/>
        <w:rPr>
          <w:sz w:val="24"/>
          <w:szCs w:val="24"/>
        </w:rPr>
      </w:pPr>
    </w:p>
    <w:p w:rsidR="001C54BD" w:rsidRPr="006147A7" w:rsidRDefault="001C54BD" w:rsidP="001C54BD">
      <w:pPr>
        <w:pStyle w:val="a3"/>
        <w:rPr>
          <w:sz w:val="24"/>
          <w:szCs w:val="24"/>
        </w:rPr>
      </w:pPr>
    </w:p>
    <w:p w:rsidR="001C54BD" w:rsidRPr="006147A7" w:rsidRDefault="001C54BD" w:rsidP="001C54BD">
      <w:pPr>
        <w:pStyle w:val="a3"/>
        <w:rPr>
          <w:sz w:val="24"/>
          <w:szCs w:val="24"/>
        </w:rPr>
      </w:pPr>
    </w:p>
    <w:p w:rsidR="001C54BD" w:rsidRPr="006147A7" w:rsidRDefault="001C54BD" w:rsidP="001C54BD">
      <w:pPr>
        <w:pStyle w:val="a3"/>
        <w:rPr>
          <w:sz w:val="24"/>
          <w:szCs w:val="24"/>
        </w:rPr>
      </w:pPr>
    </w:p>
    <w:p w:rsidR="001C54BD" w:rsidRPr="006147A7" w:rsidRDefault="001C54BD" w:rsidP="001C54BD">
      <w:pPr>
        <w:pStyle w:val="a3"/>
        <w:rPr>
          <w:sz w:val="24"/>
          <w:szCs w:val="24"/>
        </w:rPr>
      </w:pPr>
    </w:p>
    <w:p w:rsidR="001C54BD" w:rsidRPr="006147A7" w:rsidRDefault="001C54BD" w:rsidP="001C54BD">
      <w:pPr>
        <w:pStyle w:val="a3"/>
        <w:rPr>
          <w:sz w:val="28"/>
          <w:szCs w:val="28"/>
        </w:rPr>
      </w:pPr>
    </w:p>
    <w:p w:rsidR="001C54BD" w:rsidRPr="006147A7" w:rsidRDefault="001C54BD" w:rsidP="001C54BD">
      <w:pPr>
        <w:pStyle w:val="a3"/>
        <w:rPr>
          <w:sz w:val="28"/>
          <w:szCs w:val="28"/>
        </w:rPr>
      </w:pPr>
    </w:p>
    <w:p w:rsidR="001C54BD" w:rsidRPr="006147A7" w:rsidRDefault="001C54BD" w:rsidP="001C54BD">
      <w:pPr>
        <w:pStyle w:val="a3"/>
        <w:rPr>
          <w:sz w:val="28"/>
          <w:szCs w:val="28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jc w:val="both"/>
        <w:rPr>
          <w:sz w:val="24"/>
          <w:szCs w:val="24"/>
        </w:rPr>
      </w:pPr>
    </w:p>
    <w:p w:rsidR="001C54BD" w:rsidRDefault="001C54BD" w:rsidP="001C54BD">
      <w:pPr>
        <w:pStyle w:val="a3"/>
        <w:rPr>
          <w:sz w:val="28"/>
          <w:szCs w:val="28"/>
        </w:rPr>
      </w:pPr>
    </w:p>
    <w:p w:rsidR="001C54BD" w:rsidRDefault="001C54BD" w:rsidP="001C54BD">
      <w:pPr>
        <w:spacing w:after="0"/>
        <w:rPr>
          <w:rFonts w:ascii="Times New Roman" w:hAnsi="Times New Roman"/>
          <w:sz w:val="28"/>
          <w:szCs w:val="28"/>
        </w:rPr>
        <w:sectPr w:rsidR="001C54BD" w:rsidSect="0003163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C54BD" w:rsidRPr="00107C6D" w:rsidRDefault="001C54BD" w:rsidP="001C54BD">
      <w:pPr>
        <w:pStyle w:val="a3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07C6D">
        <w:rPr>
          <w:bCs/>
          <w:sz w:val="24"/>
          <w:szCs w:val="24"/>
        </w:rPr>
        <w:t>Приложение</w:t>
      </w:r>
    </w:p>
    <w:p w:rsidR="001C54BD" w:rsidRDefault="001C54BD" w:rsidP="001C54BD">
      <w:pPr>
        <w:pStyle w:val="a3"/>
        <w:jc w:val="center"/>
        <w:rPr>
          <w:b/>
          <w:bCs/>
          <w:sz w:val="24"/>
          <w:szCs w:val="24"/>
        </w:rPr>
      </w:pPr>
    </w:p>
    <w:p w:rsidR="001C54BD" w:rsidRPr="00374309" w:rsidRDefault="001C54BD" w:rsidP="001C54BD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VIII</w:t>
      </w:r>
      <w:r w:rsidRPr="00374309">
        <w:rPr>
          <w:b/>
          <w:bCs/>
          <w:sz w:val="24"/>
          <w:szCs w:val="24"/>
        </w:rPr>
        <w:t xml:space="preserve">. Перечень программных </w:t>
      </w:r>
      <w:proofErr w:type="gramStart"/>
      <w:r w:rsidRPr="00374309">
        <w:rPr>
          <w:b/>
          <w:bCs/>
          <w:sz w:val="24"/>
          <w:szCs w:val="24"/>
        </w:rPr>
        <w:t>мероприятий  ГЦП</w:t>
      </w:r>
      <w:proofErr w:type="gramEnd"/>
    </w:p>
    <w:p w:rsidR="001C54BD" w:rsidRDefault="001C54BD" w:rsidP="001C54BD">
      <w:pPr>
        <w:pStyle w:val="a3"/>
        <w:jc w:val="center"/>
        <w:rPr>
          <w:bCs/>
          <w:sz w:val="24"/>
          <w:szCs w:val="24"/>
        </w:rPr>
      </w:pPr>
      <w:bookmarkStart w:id="0" w:name="_GoBack"/>
      <w:bookmarkEnd w:id="0"/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2704"/>
        <w:gridCol w:w="1699"/>
        <w:gridCol w:w="694"/>
        <w:gridCol w:w="749"/>
        <w:gridCol w:w="726"/>
        <w:gridCol w:w="723"/>
        <w:gridCol w:w="720"/>
        <w:gridCol w:w="1334"/>
        <w:gridCol w:w="1276"/>
        <w:gridCol w:w="1382"/>
        <w:gridCol w:w="1169"/>
        <w:gridCol w:w="2410"/>
      </w:tblGrid>
      <w:tr w:rsidR="001C54BD" w:rsidRPr="00591605" w:rsidTr="005210E0">
        <w:tc>
          <w:tcPr>
            <w:tcW w:w="716" w:type="dxa"/>
            <w:vMerge w:val="restart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04" w:type="dxa"/>
            <w:vMerge w:val="restart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23" w:type="dxa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на-чала</w:t>
            </w:r>
            <w:proofErr w:type="gramEnd"/>
          </w:p>
        </w:tc>
        <w:tc>
          <w:tcPr>
            <w:tcW w:w="720" w:type="dxa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око-нча-ния</w:t>
            </w:r>
            <w:proofErr w:type="spellEnd"/>
          </w:p>
        </w:tc>
        <w:tc>
          <w:tcPr>
            <w:tcW w:w="3992" w:type="dxa"/>
            <w:gridSpan w:val="3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Затраты с разбивкой по годам, </w:t>
            </w:r>
          </w:p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9" w:type="dxa"/>
            <w:vMerge w:val="restart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  <w:proofErr w:type="gram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фи-нансиро-вания</w:t>
            </w:r>
            <w:proofErr w:type="spellEnd"/>
          </w:p>
        </w:tc>
        <w:tc>
          <w:tcPr>
            <w:tcW w:w="2410" w:type="dxa"/>
            <w:vMerge w:val="restart"/>
          </w:tcPr>
          <w:p w:rsidR="001C54BD" w:rsidRPr="00591605" w:rsidRDefault="001C54BD" w:rsidP="005210E0">
            <w:pPr>
              <w:spacing w:after="0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</w:t>
            </w:r>
          </w:p>
        </w:tc>
      </w:tr>
      <w:tr w:rsidR="001C54BD" w:rsidRPr="00591605" w:rsidTr="005210E0">
        <w:tc>
          <w:tcPr>
            <w:tcW w:w="716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4" w:type="dxa"/>
            <w:vMerge w:val="restart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proofErr w:type="gram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  <w:proofErr w:type="spellEnd"/>
          </w:p>
        </w:tc>
        <w:tc>
          <w:tcPr>
            <w:tcW w:w="1475" w:type="dxa"/>
            <w:gridSpan w:val="2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3" w:type="dxa"/>
            <w:vMerge w:val="restart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82" w:type="dxa"/>
            <w:vMerge w:val="restart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69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4BD" w:rsidRPr="00591605" w:rsidTr="005210E0">
        <w:tc>
          <w:tcPr>
            <w:tcW w:w="716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1C54BD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ба-зо-вое</w:t>
            </w:r>
            <w:proofErr w:type="spellEnd"/>
          </w:p>
          <w:p w:rsidR="001C54BD" w:rsidRPr="00666C64" w:rsidRDefault="001C54BD" w:rsidP="005210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6C64">
              <w:rPr>
                <w:rFonts w:ascii="Times New Roman" w:hAnsi="Times New Roman" w:cs="Times New Roman"/>
                <w:sz w:val="14"/>
                <w:szCs w:val="14"/>
              </w:rPr>
              <w:t>(2015г.)</w:t>
            </w:r>
          </w:p>
        </w:tc>
        <w:tc>
          <w:tcPr>
            <w:tcW w:w="726" w:type="dxa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23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54BD" w:rsidRPr="00591605" w:rsidRDefault="001C54BD" w:rsidP="001C54BD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8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2704"/>
        <w:gridCol w:w="1684"/>
        <w:gridCol w:w="15"/>
        <w:gridCol w:w="802"/>
        <w:gridCol w:w="641"/>
        <w:gridCol w:w="6"/>
        <w:gridCol w:w="662"/>
        <w:gridCol w:w="781"/>
        <w:gridCol w:w="637"/>
        <w:gridCol w:w="83"/>
        <w:gridCol w:w="1334"/>
        <w:gridCol w:w="1276"/>
        <w:gridCol w:w="1417"/>
        <w:gridCol w:w="1134"/>
        <w:gridCol w:w="2410"/>
        <w:gridCol w:w="2410"/>
      </w:tblGrid>
      <w:tr w:rsidR="001C54BD" w:rsidRPr="00591605" w:rsidTr="005210E0">
        <w:trPr>
          <w:gridAfter w:val="1"/>
          <w:wAfter w:w="2410" w:type="dxa"/>
          <w:tblHeader/>
        </w:trPr>
        <w:tc>
          <w:tcPr>
            <w:tcW w:w="716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4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1C54BD" w:rsidRPr="00591605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</w:tcPr>
          <w:p w:rsidR="001C54BD" w:rsidRPr="00591605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4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C54BD" w:rsidRPr="00591605" w:rsidTr="005210E0">
        <w:trPr>
          <w:gridAfter w:val="1"/>
          <w:wAfter w:w="2410" w:type="dxa"/>
        </w:trPr>
        <w:tc>
          <w:tcPr>
            <w:tcW w:w="16302" w:type="dxa"/>
            <w:gridSpan w:val="16"/>
          </w:tcPr>
          <w:p w:rsidR="001C54BD" w:rsidRPr="00591605" w:rsidRDefault="001C54BD" w:rsidP="005210E0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цель 1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591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Превращение города Переславля-Залесского в удобное место для жизни инвалидов</w:t>
            </w:r>
          </w:p>
        </w:tc>
      </w:tr>
      <w:tr w:rsidR="001C54BD" w:rsidRPr="00591605" w:rsidTr="005210E0">
        <w:trPr>
          <w:gridAfter w:val="1"/>
          <w:wAfter w:w="2410" w:type="dxa"/>
        </w:trPr>
        <w:tc>
          <w:tcPr>
            <w:tcW w:w="16302" w:type="dxa"/>
            <w:gridSpan w:val="16"/>
          </w:tcPr>
          <w:p w:rsidR="001C54BD" w:rsidRPr="00591605" w:rsidRDefault="001C54BD" w:rsidP="005210E0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A70590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1C54BD" w:rsidRPr="00591605" w:rsidTr="005210E0">
        <w:trPr>
          <w:gridAfter w:val="1"/>
          <w:wAfter w:w="2410" w:type="dxa"/>
        </w:trPr>
        <w:tc>
          <w:tcPr>
            <w:tcW w:w="716" w:type="dxa"/>
          </w:tcPr>
          <w:p w:rsidR="001C54BD" w:rsidRPr="00591605" w:rsidRDefault="001C54BD" w:rsidP="005210E0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704" w:type="dxa"/>
          </w:tcPr>
          <w:p w:rsidR="001C54BD" w:rsidRPr="00591605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Паспортизация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бъектов социальной сферы, транс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порта, дорожного и жилищно-коммунального хозяйства</w:t>
            </w:r>
          </w:p>
        </w:tc>
        <w:tc>
          <w:tcPr>
            <w:tcW w:w="1684" w:type="dxa"/>
          </w:tcPr>
          <w:p w:rsidR="001C54BD" w:rsidRPr="0049096F" w:rsidRDefault="001C54BD" w:rsidP="005210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96F">
              <w:rPr>
                <w:rFonts w:ascii="Times New Roman" w:hAnsi="Times New Roman" w:cs="Times New Roman"/>
                <w:sz w:val="18"/>
                <w:szCs w:val="18"/>
              </w:rPr>
              <w:t xml:space="preserve">Доля 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</w:t>
            </w:r>
          </w:p>
        </w:tc>
        <w:tc>
          <w:tcPr>
            <w:tcW w:w="817" w:type="dxa"/>
            <w:gridSpan w:val="2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C54BD" w:rsidRPr="00591605" w:rsidRDefault="00D06895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1C54BD" w:rsidRPr="00591605" w:rsidRDefault="00AE2D21" w:rsidP="005210E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E2D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54BD" w:rsidRPr="00591605" w:rsidRDefault="00AE2D21" w:rsidP="005210E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C54BD" w:rsidRPr="00591605" w:rsidRDefault="001C54BD" w:rsidP="005210E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4BD" w:rsidRPr="00591605" w:rsidRDefault="00AE2D21" w:rsidP="005210E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C54BD" w:rsidRPr="00FA7852" w:rsidRDefault="001C54BD" w:rsidP="005210E0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</w:p>
          <w:p w:rsidR="001C54BD" w:rsidRDefault="001C54BD" w:rsidP="005210E0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УСЗН и</w:t>
            </w:r>
            <w:proofErr w:type="gramStart"/>
            <w:r w:rsidRPr="00FA7852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5FD9" w:rsidRPr="00FA7852" w:rsidRDefault="00385FD9" w:rsidP="005210E0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УКТМ и С,</w:t>
            </w:r>
          </w:p>
          <w:p w:rsidR="001C54BD" w:rsidRPr="00591605" w:rsidRDefault="001C54BD" w:rsidP="005210E0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</w:t>
            </w:r>
          </w:p>
        </w:tc>
      </w:tr>
      <w:tr w:rsidR="001C54BD" w:rsidRPr="00C13F88" w:rsidTr="005210E0">
        <w:trPr>
          <w:gridAfter w:val="1"/>
          <w:wAfter w:w="2410" w:type="dxa"/>
          <w:trHeight w:val="456"/>
        </w:trPr>
        <w:tc>
          <w:tcPr>
            <w:tcW w:w="716" w:type="dxa"/>
          </w:tcPr>
          <w:p w:rsidR="001C54BD" w:rsidRPr="00591605" w:rsidRDefault="001C54BD" w:rsidP="005210E0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704" w:type="dxa"/>
          </w:tcPr>
          <w:p w:rsidR="001C54BD" w:rsidRPr="00591605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едение реестра объектов и услуг, доступных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инвалидов и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маломобильных групп населения</w:t>
            </w:r>
          </w:p>
        </w:tc>
        <w:tc>
          <w:tcPr>
            <w:tcW w:w="1684" w:type="dxa"/>
          </w:tcPr>
          <w:p w:rsidR="001C54BD" w:rsidRPr="00591605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и услуг, </w:t>
            </w:r>
            <w:proofErr w:type="spellStart"/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доступ-ных</w:t>
            </w:r>
            <w:proofErr w:type="spellEnd"/>
            <w:proofErr w:type="gram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для инвалидов и других МГН</w:t>
            </w:r>
          </w:p>
        </w:tc>
        <w:tc>
          <w:tcPr>
            <w:tcW w:w="817" w:type="dxa"/>
            <w:gridSpan w:val="2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54BD" w:rsidRPr="00591605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C54BD" w:rsidRPr="00591605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УСЗН и</w:t>
            </w:r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1C54BD" w:rsidRPr="00C13F88" w:rsidTr="005210E0">
        <w:trPr>
          <w:trHeight w:val="456"/>
        </w:trPr>
        <w:tc>
          <w:tcPr>
            <w:tcW w:w="716" w:type="dxa"/>
            <w:vMerge w:val="restart"/>
          </w:tcPr>
          <w:p w:rsidR="001C54BD" w:rsidRPr="00431127" w:rsidRDefault="001C54BD" w:rsidP="005210E0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31127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704" w:type="dxa"/>
          </w:tcPr>
          <w:p w:rsidR="001C54BD" w:rsidRPr="005E70C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по адаптации объектов к требованиям доступности и проведение государственной экспертизы в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ч. по объектам:</w:t>
            </w:r>
          </w:p>
          <w:p w:rsidR="001C54BD" w:rsidRPr="00AA0F91" w:rsidRDefault="001C54BD" w:rsidP="005210E0">
            <w:pPr>
              <w:spacing w:after="0"/>
              <w:ind w:right="-101"/>
              <w:rPr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1C54BD" w:rsidRPr="00254450" w:rsidRDefault="001C54BD" w:rsidP="005210E0">
            <w:pPr>
              <w:spacing w:after="0"/>
              <w:rPr>
                <w:color w:val="FF0000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проектно-сметная документация по адаптации объектов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br/>
              <w:t>к требованиям доступности</w:t>
            </w:r>
          </w:p>
          <w:p w:rsidR="001C54BD" w:rsidRPr="00176A61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176A61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176A61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254450" w:rsidRDefault="001C54BD" w:rsidP="005210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1C54BD" w:rsidRPr="00DB492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54BD" w:rsidRPr="00DB4928" w:rsidRDefault="001C54BD" w:rsidP="005210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54BD" w:rsidRPr="00D2324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</w:p>
          <w:p w:rsidR="001C54BD" w:rsidRPr="00254450" w:rsidRDefault="001C54BD" w:rsidP="005210E0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  <w:tc>
          <w:tcPr>
            <w:tcW w:w="2410" w:type="dxa"/>
          </w:tcPr>
          <w:p w:rsidR="001C54BD" w:rsidRPr="00254450" w:rsidRDefault="001C54BD" w:rsidP="005210E0">
            <w:pPr>
              <w:ind w:right="-121"/>
              <w:rPr>
                <w:color w:val="FF0000"/>
                <w:sz w:val="20"/>
                <w:szCs w:val="20"/>
              </w:rPr>
            </w:pPr>
          </w:p>
        </w:tc>
      </w:tr>
      <w:tr w:rsidR="001C54BD" w:rsidRPr="00C13F88" w:rsidTr="005210E0">
        <w:trPr>
          <w:trHeight w:val="456"/>
        </w:trPr>
        <w:tc>
          <w:tcPr>
            <w:tcW w:w="716" w:type="dxa"/>
            <w:vMerge/>
          </w:tcPr>
          <w:p w:rsidR="001C54BD" w:rsidRPr="00431127" w:rsidRDefault="001C54BD" w:rsidP="005210E0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1C54BD" w:rsidRPr="005E70C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-социально-значимые объекты</w:t>
            </w:r>
          </w:p>
        </w:tc>
        <w:tc>
          <w:tcPr>
            <w:tcW w:w="1684" w:type="dxa"/>
            <w:vMerge/>
          </w:tcPr>
          <w:p w:rsidR="001C54BD" w:rsidRPr="005E70C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1C54BD" w:rsidRPr="00DB492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54BD" w:rsidRPr="00DB4928" w:rsidRDefault="001C54BD" w:rsidP="005210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54BD" w:rsidRPr="00D2324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54BD" w:rsidRPr="00254450" w:rsidRDefault="001C54BD" w:rsidP="005210E0">
            <w:pPr>
              <w:ind w:right="-121"/>
              <w:rPr>
                <w:color w:val="FF0000"/>
                <w:sz w:val="20"/>
                <w:szCs w:val="20"/>
              </w:rPr>
            </w:pPr>
          </w:p>
        </w:tc>
      </w:tr>
      <w:tr w:rsidR="001C54BD" w:rsidRPr="00C13F88" w:rsidTr="005210E0">
        <w:trPr>
          <w:gridAfter w:val="1"/>
          <w:wAfter w:w="2410" w:type="dxa"/>
          <w:trHeight w:val="2378"/>
        </w:trPr>
        <w:tc>
          <w:tcPr>
            <w:tcW w:w="716" w:type="dxa"/>
            <w:vMerge/>
          </w:tcPr>
          <w:p w:rsidR="001C54BD" w:rsidRPr="00AA0F91" w:rsidRDefault="001C54BD" w:rsidP="005210E0">
            <w:pPr>
              <w:spacing w:after="0"/>
              <w:ind w:right="-101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1C54BD" w:rsidRPr="00C06B37" w:rsidRDefault="001C54BD" w:rsidP="005210E0">
            <w:pPr>
              <w:pStyle w:val="a3"/>
              <w:rPr>
                <w:sz w:val="20"/>
                <w:szCs w:val="20"/>
              </w:rPr>
            </w:pPr>
            <w:r w:rsidRPr="00C06B37">
              <w:rPr>
                <w:sz w:val="20"/>
                <w:szCs w:val="20"/>
              </w:rPr>
              <w:t xml:space="preserve">- учреждения </w:t>
            </w:r>
          </w:p>
          <w:p w:rsidR="001C54BD" w:rsidRPr="00C06B37" w:rsidRDefault="001C54BD" w:rsidP="005210E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</w:t>
            </w:r>
            <w:r w:rsidRPr="00C06B37">
              <w:rPr>
                <w:sz w:val="20"/>
                <w:szCs w:val="20"/>
              </w:rPr>
              <w:t>я</w:t>
            </w:r>
          </w:p>
          <w:p w:rsidR="001C54BD" w:rsidRPr="00C06B37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МОУ «Основная</w:t>
            </w:r>
            <w:r w:rsidRPr="00C06B37">
              <w:rPr>
                <w:rFonts w:ascii="Times New Roman" w:hAnsi="Times New Roman" w:cs="Times New Roman"/>
                <w:sz w:val="20"/>
                <w:szCs w:val="20"/>
              </w:rPr>
              <w:t xml:space="preserve"> школа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6B37">
              <w:rPr>
                <w:rFonts w:ascii="Times New Roman" w:hAnsi="Times New Roman" w:cs="Times New Roman"/>
                <w:sz w:val="20"/>
                <w:szCs w:val="20"/>
              </w:rPr>
              <w:t xml:space="preserve"> (ул.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6B37">
              <w:rPr>
                <w:rFonts w:ascii="Times New Roman" w:hAnsi="Times New Roman" w:cs="Times New Roman"/>
                <w:sz w:val="20"/>
                <w:szCs w:val="20"/>
              </w:rPr>
              <w:t>Кардовского,11)</w:t>
            </w:r>
          </w:p>
          <w:p w:rsidR="001C54BD" w:rsidRPr="000B63B9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МОУ «С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редняя школа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(пл.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Менделеева,10)</w:t>
            </w:r>
          </w:p>
          <w:p w:rsidR="001C54BD" w:rsidRPr="000B63B9" w:rsidRDefault="001C54BD" w:rsidP="005210E0">
            <w:pPr>
              <w:pStyle w:val="a3"/>
              <w:jc w:val="both"/>
              <w:rPr>
                <w:sz w:val="20"/>
                <w:szCs w:val="20"/>
              </w:rPr>
            </w:pPr>
          </w:p>
          <w:p w:rsidR="001C54BD" w:rsidRPr="000B63B9" w:rsidRDefault="001C54BD" w:rsidP="005210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1C54BD" w:rsidRPr="006069AF" w:rsidRDefault="001C54BD" w:rsidP="005210E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1C54BD" w:rsidRPr="00DB492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54BD" w:rsidRPr="00DB4928" w:rsidRDefault="001C54BD" w:rsidP="005210E0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54BD" w:rsidRPr="0058249F" w:rsidRDefault="00075F27" w:rsidP="005210E0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54BD" w:rsidRPr="0058249F" w:rsidRDefault="001C54BD" w:rsidP="005210E0">
            <w:pPr>
              <w:spacing w:after="0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58249F" w:rsidRDefault="001C54BD" w:rsidP="005210E0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54BD" w:rsidRPr="00DB4928" w:rsidRDefault="001C54BD" w:rsidP="005210E0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54BD" w:rsidRPr="00C25A47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C25A47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C25A47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C25A47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A47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1C54BD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1C54BD" w:rsidRPr="00591605" w:rsidRDefault="001C54BD" w:rsidP="005210E0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704" w:type="dxa"/>
          </w:tcPr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муниципальной карты объектов социальной сферы г. Переславля-Залесского, доступных для инвалидов 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маломобильных групп населения</w:t>
            </w:r>
          </w:p>
        </w:tc>
        <w:tc>
          <w:tcPr>
            <w:tcW w:w="1684" w:type="dxa"/>
          </w:tcPr>
          <w:p w:rsidR="001C54BD" w:rsidRPr="00DE7ACF" w:rsidRDefault="001C54BD" w:rsidP="00521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ACF">
              <w:rPr>
                <w:rFonts w:ascii="Times New Roman" w:hAnsi="Times New Roman" w:cs="Times New Roman"/>
                <w:sz w:val="18"/>
                <w:szCs w:val="18"/>
              </w:rPr>
              <w:t xml:space="preserve">Доля приоритетных объектов и услуг в приоритетных сферах жизнедеятельности инвалидов, нанесенных на </w:t>
            </w:r>
            <w:r w:rsidRPr="00DE7A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карту доступности по результатам их паспортизации, среди всех приоритетных объектов на территории г. Переславля-Залесского</w:t>
            </w:r>
          </w:p>
        </w:tc>
        <w:tc>
          <w:tcPr>
            <w:tcW w:w="81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1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1C54BD" w:rsidRPr="00DB492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1C54BD" w:rsidRPr="004C40AA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1C54BD" w:rsidRPr="004C40AA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1C54BD" w:rsidRPr="004C40AA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1C54BD" w:rsidRPr="003D4170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1C54BD" w:rsidRPr="003D4170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170">
              <w:rPr>
                <w:rFonts w:ascii="Times New Roman" w:hAnsi="Times New Roman" w:cs="Times New Roman"/>
                <w:sz w:val="20"/>
                <w:szCs w:val="20"/>
              </w:rPr>
              <w:t>УСЗН и</w:t>
            </w:r>
            <w:proofErr w:type="gramStart"/>
            <w:r w:rsidRPr="003D417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1C54BD" w:rsidRPr="00C13F88" w:rsidTr="005210E0">
        <w:trPr>
          <w:gridAfter w:val="1"/>
          <w:wAfter w:w="2410" w:type="dxa"/>
          <w:trHeight w:val="653"/>
        </w:trPr>
        <w:tc>
          <w:tcPr>
            <w:tcW w:w="716" w:type="dxa"/>
            <w:vMerge w:val="restart"/>
          </w:tcPr>
          <w:p w:rsidR="001C54BD" w:rsidRPr="00FD3414" w:rsidRDefault="001C54BD" w:rsidP="005210E0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3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FD3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34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4" w:type="dxa"/>
          </w:tcPr>
          <w:p w:rsidR="001C54BD" w:rsidRPr="009528C6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социально значимых объектов </w:t>
            </w:r>
            <w:proofErr w:type="spellStart"/>
            <w:proofErr w:type="gramStart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муни-ципальной</w:t>
            </w:r>
            <w:proofErr w:type="spellEnd"/>
            <w:proofErr w:type="gramEnd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</w:t>
            </w:r>
            <w:r w:rsidRPr="009528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целью обеспечения </w:t>
            </w:r>
            <w:proofErr w:type="spellStart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доступ-ности</w:t>
            </w:r>
            <w:proofErr w:type="spellEnd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для инвалидов в том числе:</w:t>
            </w:r>
          </w:p>
          <w:p w:rsidR="001C54BD" w:rsidRPr="009528C6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1C54BD" w:rsidRPr="00A46FF7" w:rsidRDefault="001C54BD" w:rsidP="00521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F7">
              <w:rPr>
                <w:rFonts w:ascii="Times New Roman" w:hAnsi="Times New Roman" w:cs="Times New Roman"/>
                <w:sz w:val="18"/>
                <w:szCs w:val="18"/>
              </w:rPr>
              <w:t xml:space="preserve">Доля  доступных (адаптированных) для инвалидов и других МГН приоритетных объектов транспортной, инженерной инфраструктуры в общем количестве приоритетных объектов </w:t>
            </w:r>
          </w:p>
        </w:tc>
        <w:tc>
          <w:tcPr>
            <w:tcW w:w="81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1C54BD" w:rsidRPr="00DB492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1C54BD" w:rsidRPr="004C40AA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0AA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1C54BD" w:rsidRPr="004C40AA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0AA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1C54BD" w:rsidRPr="00C70FB4" w:rsidRDefault="001C54BD" w:rsidP="005210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54BD" w:rsidRPr="00CB4E36" w:rsidRDefault="001C54BD" w:rsidP="005210E0">
            <w:pPr>
              <w:spacing w:after="0"/>
              <w:ind w:right="-11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54BD" w:rsidRPr="00C70FB4" w:rsidRDefault="001C54BD" w:rsidP="005210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4BD" w:rsidRPr="00C70FB4" w:rsidRDefault="001C54BD" w:rsidP="005210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C54BD" w:rsidRPr="00E27A3B" w:rsidRDefault="001C54BD" w:rsidP="005210E0">
            <w:pPr>
              <w:spacing w:after="0"/>
              <w:rPr>
                <w:sz w:val="20"/>
                <w:szCs w:val="20"/>
              </w:rPr>
            </w:pPr>
          </w:p>
        </w:tc>
      </w:tr>
      <w:tr w:rsidR="001C54BD" w:rsidRPr="00C13F88" w:rsidTr="005210E0">
        <w:trPr>
          <w:gridAfter w:val="1"/>
          <w:wAfter w:w="2410" w:type="dxa"/>
          <w:trHeight w:val="653"/>
        </w:trPr>
        <w:tc>
          <w:tcPr>
            <w:tcW w:w="716" w:type="dxa"/>
            <w:vMerge/>
          </w:tcPr>
          <w:p w:rsidR="001C54BD" w:rsidRPr="00FD3414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1C54BD" w:rsidRPr="00342807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</w:t>
            </w:r>
          </w:p>
          <w:p w:rsidR="001C54BD" w:rsidRPr="009528C6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>1. МОУ «Основная школа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 xml:space="preserve"> (ул</w:t>
            </w:r>
            <w:proofErr w:type="gramStart"/>
            <w:r w:rsidRPr="0034280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42807">
              <w:rPr>
                <w:rFonts w:ascii="Times New Roman" w:hAnsi="Times New Roman" w:cs="Times New Roman"/>
                <w:sz w:val="20"/>
                <w:szCs w:val="20"/>
              </w:rPr>
              <w:t>ардовского,11)</w:t>
            </w:r>
          </w:p>
        </w:tc>
        <w:tc>
          <w:tcPr>
            <w:tcW w:w="1684" w:type="dxa"/>
            <w:vMerge w:val="restart"/>
          </w:tcPr>
          <w:p w:rsidR="001C54BD" w:rsidRPr="009528C6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оборудовано 2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  <w:p w:rsidR="001C54BD" w:rsidRPr="009528C6" w:rsidRDefault="001C54BD" w:rsidP="005210E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1C54BD" w:rsidRPr="00DB492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vMerge w:val="restart"/>
          </w:tcPr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  <w:vMerge w:val="restart"/>
          </w:tcPr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1C54BD" w:rsidRPr="00A02AEA" w:rsidRDefault="001C54BD" w:rsidP="00A02A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54BD" w:rsidRPr="00A02AEA" w:rsidRDefault="00075F27" w:rsidP="00A02AEA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C54BD" w:rsidRPr="00A02AEA" w:rsidRDefault="001C54BD" w:rsidP="00A02A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  <w:vMerge w:val="restart"/>
          </w:tcPr>
          <w:p w:rsidR="001C54BD" w:rsidRPr="00F41DD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1C54BD" w:rsidRPr="00C13F88" w:rsidTr="005210E0">
        <w:trPr>
          <w:gridAfter w:val="1"/>
          <w:wAfter w:w="2410" w:type="dxa"/>
          <w:trHeight w:val="653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C54BD" w:rsidRPr="00FD3414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C54BD" w:rsidRPr="009528C6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. 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редняя школа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(пл</w:t>
            </w:r>
            <w:proofErr w:type="gramStart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енделеева,10)</w:t>
            </w:r>
          </w:p>
        </w:tc>
        <w:tc>
          <w:tcPr>
            <w:tcW w:w="1684" w:type="dxa"/>
            <w:vMerge/>
          </w:tcPr>
          <w:p w:rsidR="001C54BD" w:rsidRPr="009528C6" w:rsidRDefault="001C54BD" w:rsidP="005210E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1C54BD" w:rsidRPr="00DB492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vMerge/>
          </w:tcPr>
          <w:p w:rsidR="001C54BD" w:rsidRPr="00F41DD8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1C54BD" w:rsidRPr="00F41DD8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C54BD" w:rsidRPr="00F41DD8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54BD" w:rsidRPr="00F41DD8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11785" w:rsidRDefault="00B11785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78,47</w:t>
            </w:r>
          </w:p>
        </w:tc>
        <w:tc>
          <w:tcPr>
            <w:tcW w:w="1134" w:type="dxa"/>
          </w:tcPr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  <w:vMerge/>
          </w:tcPr>
          <w:p w:rsidR="001C54BD" w:rsidRPr="00F41DD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4BD" w:rsidRPr="00C13F88" w:rsidTr="005210E0">
        <w:trPr>
          <w:gridAfter w:val="1"/>
          <w:wAfter w:w="2410" w:type="dxa"/>
          <w:trHeight w:val="653"/>
        </w:trPr>
        <w:tc>
          <w:tcPr>
            <w:tcW w:w="716" w:type="dxa"/>
            <w:vMerge/>
            <w:shd w:val="clear" w:color="auto" w:fill="auto"/>
          </w:tcPr>
          <w:p w:rsidR="001C54BD" w:rsidRPr="00FD3414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:rsidR="001C54BD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«Средняя школа №9»(пер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ерендеевский,27)</w:t>
            </w:r>
          </w:p>
          <w:p w:rsidR="001C54BD" w:rsidRPr="001C480A" w:rsidRDefault="001C54BD" w:rsidP="005210E0">
            <w:pPr>
              <w:pStyle w:val="a3"/>
              <w:jc w:val="center"/>
              <w:rPr>
                <w:sz w:val="18"/>
                <w:szCs w:val="18"/>
              </w:rPr>
            </w:pPr>
            <w:r w:rsidRPr="001C480A">
              <w:rPr>
                <w:sz w:val="18"/>
                <w:szCs w:val="18"/>
              </w:rPr>
              <w:t>суб</w:t>
            </w:r>
            <w:r>
              <w:rPr>
                <w:sz w:val="18"/>
                <w:szCs w:val="18"/>
              </w:rPr>
              <w:t>в</w:t>
            </w:r>
            <w:r w:rsidRPr="001C480A">
              <w:rPr>
                <w:sz w:val="18"/>
                <w:szCs w:val="18"/>
              </w:rPr>
              <w:t xml:space="preserve">енция  на обеспечение социально-значимых объектов в целях обеспечения доступности для инвалидов на  </w:t>
            </w:r>
            <w:r w:rsidRPr="001C480A">
              <w:rPr>
                <w:sz w:val="18"/>
                <w:szCs w:val="18"/>
              </w:rPr>
              <w:lastRenderedPageBreak/>
              <w:t xml:space="preserve">проведение мероприятий по созданию в образовательных организациях условий </w:t>
            </w:r>
            <w:proofErr w:type="gramStart"/>
            <w:r w:rsidRPr="001C480A">
              <w:rPr>
                <w:sz w:val="18"/>
                <w:szCs w:val="18"/>
              </w:rPr>
              <w:t>для</w:t>
            </w:r>
            <w:proofErr w:type="gramEnd"/>
          </w:p>
          <w:p w:rsidR="001C54BD" w:rsidRDefault="001C54BD" w:rsidP="005210E0">
            <w:pPr>
              <w:pStyle w:val="a3"/>
              <w:jc w:val="center"/>
              <w:rPr>
                <w:sz w:val="18"/>
                <w:szCs w:val="18"/>
              </w:rPr>
            </w:pPr>
            <w:r w:rsidRPr="001C480A">
              <w:rPr>
                <w:sz w:val="18"/>
                <w:szCs w:val="18"/>
              </w:rPr>
              <w:t>инклюзивного образования детей-инвалидов</w:t>
            </w: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(расходные обязательства, недофинансированные в отчетном финансовом году)</w:t>
            </w:r>
          </w:p>
        </w:tc>
        <w:tc>
          <w:tcPr>
            <w:tcW w:w="1684" w:type="dxa"/>
          </w:tcPr>
          <w:p w:rsidR="001C54BD" w:rsidRPr="009528C6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оборудовано 1 учреждение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1C54BD" w:rsidRPr="009528C6" w:rsidRDefault="001C54BD" w:rsidP="005210E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B492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1C54BD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C54BD" w:rsidRPr="00F41DD8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C54BD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293D5C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D5C"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1012,349</w:t>
            </w:r>
          </w:p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2410" w:type="dxa"/>
          </w:tcPr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4BD" w:rsidRPr="00C13F88" w:rsidTr="005210E0">
        <w:trPr>
          <w:gridAfter w:val="1"/>
          <w:wAfter w:w="2410" w:type="dxa"/>
          <w:trHeight w:val="3066"/>
        </w:trPr>
        <w:tc>
          <w:tcPr>
            <w:tcW w:w="716" w:type="dxa"/>
            <w:vMerge w:val="restart"/>
            <w:tcBorders>
              <w:bottom w:val="nil"/>
            </w:tcBorders>
            <w:shd w:val="clear" w:color="auto" w:fill="auto"/>
          </w:tcPr>
          <w:p w:rsidR="001C54BD" w:rsidRPr="008E36D1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nil"/>
            </w:tcBorders>
            <w:shd w:val="clear" w:color="auto" w:fill="auto"/>
          </w:tcPr>
          <w:p w:rsidR="001C54BD" w:rsidRPr="00CC2C3A" w:rsidRDefault="001C54BD" w:rsidP="005210E0">
            <w:pPr>
              <w:pStyle w:val="a3"/>
              <w:rPr>
                <w:b/>
                <w:sz w:val="20"/>
                <w:szCs w:val="20"/>
              </w:rPr>
            </w:pPr>
            <w:r w:rsidRPr="00CC2C3A">
              <w:rPr>
                <w:b/>
                <w:sz w:val="20"/>
                <w:szCs w:val="20"/>
              </w:rPr>
              <w:t>-</w:t>
            </w:r>
            <w:r w:rsidRPr="005E2B7E">
              <w:rPr>
                <w:sz w:val="20"/>
                <w:szCs w:val="20"/>
              </w:rPr>
              <w:t>учреждения социального обслуживания населения</w:t>
            </w:r>
          </w:p>
          <w:p w:rsidR="001C54BD" w:rsidRPr="009528C6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9528C6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</w:t>
            </w:r>
            <w:r w:rsidRPr="009528C6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»</w:t>
            </w:r>
            <w:r w:rsidRPr="009528C6">
              <w:rPr>
                <w:sz w:val="20"/>
                <w:szCs w:val="20"/>
              </w:rPr>
              <w:t xml:space="preserve"> «Надежда»</w:t>
            </w:r>
          </w:p>
          <w:p w:rsidR="001C54BD" w:rsidRPr="009528C6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9528C6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>ул. Ростовская,42;</w:t>
            </w:r>
          </w:p>
          <w:p w:rsidR="001C54BD" w:rsidRPr="009528C6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(приобретение игрового комплекса для детей с ограниченными возможностями)</w:t>
            </w: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9528C6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9528C6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>ул. Московская,15 «а»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C54BD" w:rsidRPr="009528C6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оборудовано 2 здания учреждения</w:t>
            </w:r>
          </w:p>
          <w:p w:rsidR="001C54BD" w:rsidRPr="009528C6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9528C6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9528C6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9528C6" w:rsidRDefault="001C54BD" w:rsidP="005210E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1C54BD" w:rsidRPr="00DB492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C54BD" w:rsidRPr="00650582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650582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650582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650582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293D5C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  <w:r w:rsidRPr="00293D5C">
              <w:rPr>
                <w:sz w:val="20"/>
                <w:szCs w:val="20"/>
              </w:rPr>
              <w:t>272,6</w:t>
            </w:r>
          </w:p>
          <w:p w:rsidR="001C54BD" w:rsidRPr="00293D5C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  <w:r w:rsidRPr="00293D5C">
              <w:rPr>
                <w:sz w:val="20"/>
                <w:szCs w:val="20"/>
              </w:rPr>
              <w:t>-</w:t>
            </w: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293D5C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293D5C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  <w:r w:rsidRPr="00293D5C">
              <w:rPr>
                <w:sz w:val="20"/>
                <w:szCs w:val="20"/>
              </w:rPr>
              <w:t>7,21</w:t>
            </w: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</w:p>
          <w:p w:rsidR="001C54BD" w:rsidRPr="00650582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C54BD" w:rsidRPr="00650582" w:rsidRDefault="001C54BD" w:rsidP="005210E0">
            <w:pPr>
              <w:pStyle w:val="a3"/>
              <w:jc w:val="center"/>
              <w:rPr>
                <w:sz w:val="20"/>
                <w:szCs w:val="20"/>
              </w:rPr>
            </w:pPr>
            <w:r w:rsidRPr="00650582">
              <w:rPr>
                <w:sz w:val="20"/>
                <w:szCs w:val="20"/>
              </w:rPr>
              <w:t>1,56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54BD" w:rsidRPr="00DC4719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C4719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C4719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C4719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075F27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5F27" w:rsidRDefault="00075F27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27" w:rsidRDefault="00075F27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27" w:rsidRDefault="00075F27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27" w:rsidRDefault="00075F27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27" w:rsidRDefault="00075F27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27" w:rsidRDefault="00075F27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27" w:rsidRDefault="00075F27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27" w:rsidRDefault="00075F27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F27" w:rsidRPr="00DC4719" w:rsidRDefault="00075F27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C54BD" w:rsidRPr="00DC4719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C4719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C4719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C4719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785" w:rsidRDefault="00B11785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54BD" w:rsidRPr="00DC4719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54BD" w:rsidRPr="00DC4719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C4719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C4719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DC4719" w:rsidRDefault="00B11785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54BD" w:rsidRPr="00DC4719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1C54BD" w:rsidRPr="00F41DD8" w:rsidRDefault="001C54BD" w:rsidP="005210E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У«</w:t>
            </w:r>
            <w:proofErr w:type="gramEnd"/>
            <w:r w:rsidRPr="00F41DD8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»</w:t>
            </w:r>
            <w:r w:rsidRPr="00F41DD8">
              <w:rPr>
                <w:sz w:val="20"/>
                <w:szCs w:val="20"/>
              </w:rPr>
              <w:t xml:space="preserve"> «Надежда»</w:t>
            </w:r>
          </w:p>
          <w:p w:rsidR="001C54BD" w:rsidRPr="00F41DD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4BD" w:rsidRPr="00C13F88" w:rsidTr="005210E0">
        <w:trPr>
          <w:gridAfter w:val="1"/>
          <w:wAfter w:w="2410" w:type="dxa"/>
        </w:trPr>
        <w:tc>
          <w:tcPr>
            <w:tcW w:w="716" w:type="dxa"/>
            <w:vMerge/>
            <w:tcBorders>
              <w:top w:val="nil"/>
            </w:tcBorders>
          </w:tcPr>
          <w:p w:rsidR="001C54BD" w:rsidRPr="000B63B9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1C54BD" w:rsidRPr="004B582C" w:rsidRDefault="00501636" w:rsidP="005210E0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2" o:spid="_x0000_s1026" style="position:absolute;flip:y;z-index:251660288;visibility:visible;mso-position-horizontal-relative:text;mso-position-vertical-relative:text;mso-height-relative:margin" from="-5.1pt,.15pt" to="126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" strokecolor="black [3040]"/>
              </w:pict>
            </w:r>
            <w:r w:rsidR="001C54BD" w:rsidRPr="004B582C">
              <w:rPr>
                <w:sz w:val="20"/>
                <w:szCs w:val="20"/>
              </w:rPr>
              <w:t xml:space="preserve">- Проведение комплексного технолого-функционального </w:t>
            </w:r>
            <w:proofErr w:type="spellStart"/>
            <w:r w:rsidR="001C54BD" w:rsidRPr="004B582C">
              <w:rPr>
                <w:sz w:val="20"/>
                <w:szCs w:val="20"/>
              </w:rPr>
              <w:t>аудитирования</w:t>
            </w:r>
            <w:proofErr w:type="spellEnd"/>
            <w:r w:rsidR="001C54BD" w:rsidRPr="004B582C">
              <w:rPr>
                <w:sz w:val="20"/>
                <w:szCs w:val="20"/>
              </w:rPr>
              <w:t xml:space="preserve"> в области предупреждения причинения вреда при формировании  и обеспечении </w:t>
            </w:r>
            <w:proofErr w:type="spellStart"/>
            <w:r w:rsidR="001C54BD" w:rsidRPr="004B582C">
              <w:rPr>
                <w:sz w:val="20"/>
                <w:szCs w:val="20"/>
              </w:rPr>
              <w:t>безбарьерной</w:t>
            </w:r>
            <w:proofErr w:type="spellEnd"/>
            <w:r w:rsidR="001C54BD" w:rsidRPr="004B582C">
              <w:rPr>
                <w:sz w:val="20"/>
                <w:szCs w:val="20"/>
              </w:rPr>
              <w:t xml:space="preserve"> среды для инвалидов и МГН в Административных зданиях:</w:t>
            </w:r>
          </w:p>
          <w:p w:rsidR="001C54BD" w:rsidRDefault="001C54BD" w:rsidP="005210E0">
            <w:pPr>
              <w:pStyle w:val="a3"/>
              <w:rPr>
                <w:sz w:val="18"/>
                <w:szCs w:val="18"/>
              </w:rPr>
            </w:pPr>
          </w:p>
          <w:p w:rsidR="001C54BD" w:rsidRDefault="001C54BD" w:rsidP="005210E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-ул. Комсомольская,5</w:t>
            </w:r>
          </w:p>
          <w:p w:rsidR="001C54BD" w:rsidRDefault="001C54BD" w:rsidP="005210E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70C0C">
              <w:rPr>
                <w:sz w:val="18"/>
                <w:szCs w:val="18"/>
              </w:rPr>
              <w:t>управление социальной защиты населения и труда Администрации г. Переславля-</w:t>
            </w:r>
            <w:r w:rsidRPr="00670C0C">
              <w:rPr>
                <w:sz w:val="18"/>
                <w:szCs w:val="18"/>
              </w:rPr>
              <w:lastRenderedPageBreak/>
              <w:t>Залесского</w:t>
            </w:r>
            <w:r>
              <w:rPr>
                <w:sz w:val="18"/>
                <w:szCs w:val="18"/>
              </w:rPr>
              <w:t>)</w:t>
            </w:r>
          </w:p>
          <w:p w:rsidR="001C54BD" w:rsidRDefault="001C54BD" w:rsidP="005210E0">
            <w:pPr>
              <w:pStyle w:val="a3"/>
              <w:rPr>
                <w:sz w:val="18"/>
                <w:szCs w:val="18"/>
              </w:rPr>
            </w:pPr>
          </w:p>
          <w:p w:rsidR="001C54BD" w:rsidRDefault="001C54BD" w:rsidP="005210E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-ул. Кооперативная,62</w:t>
            </w:r>
          </w:p>
          <w:p w:rsidR="005210E0" w:rsidRPr="00670C0C" w:rsidRDefault="001C54BD" w:rsidP="003B1E54">
            <w:pPr>
              <w:pStyle w:val="a3"/>
            </w:pPr>
            <w:r>
              <w:rPr>
                <w:sz w:val="18"/>
                <w:szCs w:val="18"/>
              </w:rPr>
              <w:t>(отдел ЗАГС)</w:t>
            </w:r>
          </w:p>
        </w:tc>
        <w:tc>
          <w:tcPr>
            <w:tcW w:w="1684" w:type="dxa"/>
          </w:tcPr>
          <w:p w:rsidR="001C54BD" w:rsidRPr="00CD5CE6" w:rsidRDefault="001C54BD" w:rsidP="005210E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CD5CE6">
              <w:rPr>
                <w:sz w:val="20"/>
                <w:szCs w:val="20"/>
              </w:rPr>
              <w:t>борудован</w:t>
            </w:r>
            <w:r>
              <w:rPr>
                <w:sz w:val="20"/>
                <w:szCs w:val="20"/>
              </w:rPr>
              <w:t>о</w:t>
            </w:r>
          </w:p>
          <w:p w:rsidR="001C54BD" w:rsidRPr="00CD5CE6" w:rsidRDefault="001C54BD" w:rsidP="005210E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CD5CE6">
              <w:rPr>
                <w:sz w:val="20"/>
                <w:szCs w:val="20"/>
              </w:rPr>
              <w:t xml:space="preserve">здания </w:t>
            </w:r>
          </w:p>
          <w:p w:rsidR="001C54BD" w:rsidRPr="00670C0C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670C0C" w:rsidRDefault="001C54BD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1C54BD" w:rsidRPr="00670C0C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0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1C54BD" w:rsidRPr="00DB4928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1C54BD" w:rsidRPr="00DB4928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1C54BD" w:rsidRPr="00375E54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1C54BD" w:rsidRPr="00375E54" w:rsidRDefault="001C54BD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1C54BD" w:rsidRPr="00F253D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DD"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  <w:p w:rsidR="001C54BD" w:rsidRPr="00F253D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253D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253D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253D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F253D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54BD" w:rsidRPr="00F253DD" w:rsidRDefault="0059447F" w:rsidP="005944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C54BD" w:rsidRPr="00375E54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4BD" w:rsidRPr="00375E54" w:rsidRDefault="001C54BD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C54BD" w:rsidRPr="00375E54" w:rsidRDefault="001C54BD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«ЕДДС»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  <w:vMerge/>
            <w:tcBorders>
              <w:top w:val="nil"/>
            </w:tcBorders>
          </w:tcPr>
          <w:p w:rsidR="00366718" w:rsidRPr="000B63B9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366718" w:rsidRDefault="00366718" w:rsidP="005210E0">
            <w:pPr>
              <w:pStyle w:val="a3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t xml:space="preserve">Проведение  работ по </w:t>
            </w:r>
            <w:r>
              <w:rPr>
                <w:sz w:val="20"/>
                <w:szCs w:val="20"/>
              </w:rPr>
              <w:t xml:space="preserve">обеспечению </w:t>
            </w:r>
            <w:proofErr w:type="spellStart"/>
            <w:r w:rsidRPr="004B582C">
              <w:rPr>
                <w:sz w:val="20"/>
                <w:szCs w:val="20"/>
              </w:rPr>
              <w:t>безбарьерной</w:t>
            </w:r>
            <w:proofErr w:type="spellEnd"/>
          </w:p>
          <w:p w:rsidR="00366718" w:rsidRPr="004B582C" w:rsidRDefault="00366718" w:rsidP="005210E0">
            <w:pPr>
              <w:pStyle w:val="a3"/>
              <w:rPr>
                <w:sz w:val="20"/>
                <w:szCs w:val="20"/>
              </w:rPr>
            </w:pPr>
            <w:r w:rsidRPr="004B582C">
              <w:rPr>
                <w:sz w:val="20"/>
                <w:szCs w:val="20"/>
              </w:rPr>
              <w:t>среды для инв</w:t>
            </w:r>
            <w:r w:rsidR="00780E71">
              <w:rPr>
                <w:sz w:val="20"/>
                <w:szCs w:val="20"/>
              </w:rPr>
              <w:t>алидов и МГН в Административном здании</w:t>
            </w:r>
            <w:r w:rsidRPr="004B582C">
              <w:rPr>
                <w:sz w:val="20"/>
                <w:szCs w:val="20"/>
              </w:rPr>
              <w:t>:</w:t>
            </w:r>
          </w:p>
          <w:p w:rsidR="00366718" w:rsidRDefault="00366718" w:rsidP="005210E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-ул. Комсомольская,5</w:t>
            </w:r>
          </w:p>
          <w:p w:rsidR="00366718" w:rsidRPr="004B582C" w:rsidRDefault="00366718" w:rsidP="00177544">
            <w:pPr>
              <w:pStyle w:val="a3"/>
              <w:rPr>
                <w:noProof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 w:rsidRPr="00670C0C">
              <w:rPr>
                <w:sz w:val="18"/>
                <w:szCs w:val="18"/>
              </w:rPr>
              <w:t>управление социальной защиты населения и труда Администрации г. Переславля-Залесского</w:t>
            </w:r>
            <w:r>
              <w:rPr>
                <w:sz w:val="18"/>
                <w:szCs w:val="18"/>
              </w:rPr>
              <w:t>)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</w:tcPr>
          <w:p w:rsidR="00366718" w:rsidRPr="00FC13CA" w:rsidRDefault="00366718" w:rsidP="00FC13CA">
            <w:pPr>
              <w:pStyle w:val="a3"/>
              <w:rPr>
                <w:sz w:val="20"/>
                <w:szCs w:val="20"/>
              </w:rPr>
            </w:pPr>
            <w:r w:rsidRPr="00FC13CA">
              <w:rPr>
                <w:sz w:val="20"/>
                <w:szCs w:val="20"/>
              </w:rPr>
              <w:t>Оборудовано</w:t>
            </w:r>
          </w:p>
          <w:p w:rsidR="00366718" w:rsidRPr="00375E54" w:rsidRDefault="00366718" w:rsidP="00FC13CA">
            <w:pPr>
              <w:pStyle w:val="a3"/>
            </w:pPr>
            <w:r w:rsidRPr="00FC13CA">
              <w:rPr>
                <w:sz w:val="20"/>
                <w:szCs w:val="20"/>
              </w:rPr>
              <w:t xml:space="preserve"> 1 здание</w:t>
            </w:r>
          </w:p>
        </w:tc>
        <w:tc>
          <w:tcPr>
            <w:tcW w:w="817" w:type="dxa"/>
            <w:gridSpan w:val="2"/>
          </w:tcPr>
          <w:p w:rsidR="00366718" w:rsidRPr="00670C0C" w:rsidRDefault="00366718" w:rsidP="003C5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0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DB4928" w:rsidRDefault="00366718" w:rsidP="003C5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DB4928" w:rsidRDefault="00366718" w:rsidP="003C54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375E54" w:rsidRDefault="00366718" w:rsidP="003C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37" w:type="dxa"/>
          </w:tcPr>
          <w:p w:rsidR="00366718" w:rsidRPr="00375E54" w:rsidRDefault="00366718" w:rsidP="003C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  <w:gridSpan w:val="2"/>
          </w:tcPr>
          <w:p w:rsidR="00366718" w:rsidRPr="00F253D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F253DD" w:rsidRDefault="00366718" w:rsidP="005944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3DD"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  <w:p w:rsidR="00366718" w:rsidRPr="00F253DD" w:rsidRDefault="00366718" w:rsidP="00EC44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6718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6718" w:rsidRDefault="00366718" w:rsidP="003C5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366718" w:rsidRDefault="00366718" w:rsidP="003C5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3C5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3C5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3C5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375E54" w:rsidRDefault="00366718" w:rsidP="003C5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375E54" w:rsidRDefault="00366718" w:rsidP="003C54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«ЕДДС»</w:t>
            </w:r>
          </w:p>
        </w:tc>
      </w:tr>
      <w:tr w:rsidR="00366718" w:rsidRPr="00C13F88" w:rsidTr="005210E0">
        <w:trPr>
          <w:gridAfter w:val="1"/>
          <w:wAfter w:w="2410" w:type="dxa"/>
          <w:trHeight w:val="1772"/>
        </w:trPr>
        <w:tc>
          <w:tcPr>
            <w:tcW w:w="716" w:type="dxa"/>
            <w:vMerge/>
          </w:tcPr>
          <w:p w:rsidR="00366718" w:rsidRPr="000B63B9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366718" w:rsidRPr="008E36D1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 xml:space="preserve">-помещение, занимаемое </w:t>
            </w:r>
            <w:proofErr w:type="spellStart"/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Переславской</w:t>
            </w:r>
            <w:proofErr w:type="spellEnd"/>
            <w:r w:rsidRPr="008E36D1">
              <w:rPr>
                <w:rFonts w:ascii="Times New Roman" w:hAnsi="Times New Roman" w:cs="Times New Roman"/>
                <w:sz w:val="20"/>
                <w:szCs w:val="20"/>
              </w:rPr>
              <w:t xml:space="preserve"> местной организацией Ярославской областной организации Всероссийского общества слепых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(ул.50 лет Комсомола,20)</w:t>
            </w:r>
          </w:p>
        </w:tc>
        <w:tc>
          <w:tcPr>
            <w:tcW w:w="1684" w:type="dxa"/>
          </w:tcPr>
          <w:p w:rsidR="008D7DF1" w:rsidRPr="00FC13CA" w:rsidRDefault="008D7DF1" w:rsidP="00FC13CA">
            <w:pPr>
              <w:pStyle w:val="a3"/>
              <w:rPr>
                <w:sz w:val="20"/>
                <w:szCs w:val="20"/>
              </w:rPr>
            </w:pPr>
            <w:r w:rsidRPr="00FC13CA">
              <w:rPr>
                <w:sz w:val="20"/>
                <w:szCs w:val="20"/>
              </w:rPr>
              <w:t>Оборудовано</w:t>
            </w:r>
          </w:p>
          <w:p w:rsidR="00366718" w:rsidRPr="00375E54" w:rsidRDefault="008D7DF1" w:rsidP="00FC13CA">
            <w:pPr>
              <w:pStyle w:val="a3"/>
            </w:pPr>
            <w:r w:rsidRPr="00FC13CA">
              <w:rPr>
                <w:sz w:val="20"/>
                <w:szCs w:val="20"/>
              </w:rPr>
              <w:t xml:space="preserve"> 1 здание</w:t>
            </w:r>
          </w:p>
        </w:tc>
        <w:tc>
          <w:tcPr>
            <w:tcW w:w="817" w:type="dxa"/>
            <w:gridSpan w:val="2"/>
          </w:tcPr>
          <w:p w:rsidR="00366718" w:rsidRPr="00375E5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366718" w:rsidRPr="00375E54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366718" w:rsidRPr="00375E54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366718" w:rsidRPr="00375E54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366718" w:rsidRPr="00375E54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366718" w:rsidRPr="00375E5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375E5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375E5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375E54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66718" w:rsidRPr="00375E54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375E54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66718" w:rsidRPr="00375E5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366718" w:rsidRPr="00375E54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</w:p>
          <w:p w:rsidR="00366718" w:rsidRPr="00375E54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«Центр развития»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5C01F7" w:rsidRDefault="00366718" w:rsidP="005210E0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2704" w:type="dxa"/>
          </w:tcPr>
          <w:p w:rsidR="00366718" w:rsidRDefault="00501636" w:rsidP="00521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636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7" type="#_x0000_t32" style="position:absolute;margin-left:129.15pt;margin-top:-.25pt;width:0;height:30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"/>
              </w:pict>
            </w:r>
            <w:r w:rsidR="00366718" w:rsidRPr="005C01F7">
              <w:rPr>
                <w:rFonts w:ascii="Times New Roman" w:hAnsi="Times New Roman" w:cs="Times New Roman"/>
                <w:sz w:val="20"/>
                <w:szCs w:val="20"/>
              </w:rPr>
              <w:t>Оборудование объектов жилищного фонда</w:t>
            </w:r>
            <w:r w:rsidR="00366718"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дворовых территорий для инвалидов с ограниченными возможностями передвижения (в т.ч. разработка и проведение экспертизы проектно-сметной документации) в том числе:</w:t>
            </w:r>
          </w:p>
          <w:p w:rsidR="00366718" w:rsidRPr="005C01F7" w:rsidRDefault="00366718" w:rsidP="00521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ул. Октябрьская,18</w:t>
            </w:r>
          </w:p>
          <w:p w:rsidR="00366718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-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Первомайская,4</w:t>
            </w: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6718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ул.50 лет Комсомола,2</w:t>
            </w:r>
          </w:p>
          <w:p w:rsidR="00366718" w:rsidRDefault="00366718" w:rsidP="005210E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Проведение </w:t>
            </w:r>
            <w:proofErr w:type="gramStart"/>
            <w:r>
              <w:rPr>
                <w:sz w:val="18"/>
                <w:szCs w:val="18"/>
              </w:rPr>
              <w:t>комплексного</w:t>
            </w:r>
            <w:proofErr w:type="gramEnd"/>
            <w:r>
              <w:rPr>
                <w:sz w:val="18"/>
                <w:szCs w:val="18"/>
              </w:rPr>
              <w:t xml:space="preserve"> технолого-функционального </w:t>
            </w:r>
            <w:proofErr w:type="spellStart"/>
            <w:r>
              <w:rPr>
                <w:sz w:val="18"/>
                <w:szCs w:val="18"/>
              </w:rPr>
              <w:t>аудитирования</w:t>
            </w:r>
            <w:proofErr w:type="spellEnd"/>
            <w:r>
              <w:rPr>
                <w:sz w:val="18"/>
                <w:szCs w:val="18"/>
              </w:rPr>
              <w:t xml:space="preserve"> (1 подъезд)</w:t>
            </w:r>
          </w:p>
          <w:p w:rsidR="00366718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лещеевская,17 «а»</w:t>
            </w:r>
          </w:p>
          <w:p w:rsidR="00366718" w:rsidRPr="005C01F7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асфальтового покрытия дорожки </w:t>
            </w:r>
          </w:p>
        </w:tc>
        <w:tc>
          <w:tcPr>
            <w:tcW w:w="1684" w:type="dxa"/>
          </w:tcPr>
          <w:p w:rsidR="00366718" w:rsidRPr="00580083" w:rsidRDefault="00C56F24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366718" w:rsidRPr="00580083">
              <w:rPr>
                <w:rFonts w:ascii="Times New Roman" w:hAnsi="Times New Roman" w:cs="Times New Roman"/>
                <w:sz w:val="20"/>
                <w:szCs w:val="20"/>
              </w:rPr>
              <w:t>беспечение доступности передвижения в</w:t>
            </w:r>
            <w:r w:rsidR="003667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718" w:rsidRPr="00580083">
              <w:rPr>
                <w:rFonts w:ascii="Times New Roman" w:hAnsi="Times New Roman" w:cs="Times New Roman"/>
                <w:sz w:val="20"/>
                <w:szCs w:val="20"/>
              </w:rPr>
              <w:t>жилищном фонде и дворовых территорий</w:t>
            </w:r>
          </w:p>
        </w:tc>
        <w:tc>
          <w:tcPr>
            <w:tcW w:w="81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366718" w:rsidRPr="000A68BE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07">
              <w:rPr>
                <w:rFonts w:ascii="Times New Roman" w:hAnsi="Times New Roman" w:cs="Times New Roman"/>
                <w:sz w:val="20"/>
                <w:szCs w:val="20"/>
              </w:rPr>
              <w:t>68,343</w:t>
            </w:r>
          </w:p>
          <w:p w:rsidR="00366718" w:rsidRPr="000A68BE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0A68BE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0A68BE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0A68BE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46153E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3E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9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07">
              <w:rPr>
                <w:rFonts w:ascii="Times New Roman" w:hAnsi="Times New Roman" w:cs="Times New Roman"/>
                <w:sz w:val="20"/>
                <w:szCs w:val="20"/>
              </w:rPr>
              <w:t>40,983</w:t>
            </w:r>
          </w:p>
          <w:p w:rsidR="00366718" w:rsidRPr="00FE5E97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580083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</w:p>
          <w:p w:rsidR="00366718" w:rsidRPr="00580083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«Центр развития» 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5C01F7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704" w:type="dxa"/>
          </w:tcPr>
          <w:p w:rsidR="00366718" w:rsidRPr="005C01F7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Переустройство  тротуаров и пешеходных дорожек и пересечений с автомобильными дорогами в местах движения маломобильных групп населения к объектам социальной значимости, подготовка проектно-сметной документации</w:t>
            </w:r>
          </w:p>
        </w:tc>
        <w:tc>
          <w:tcPr>
            <w:tcW w:w="1684" w:type="dxa"/>
          </w:tcPr>
          <w:p w:rsidR="00366718" w:rsidRPr="00580083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беспрепятствен-ного</w:t>
            </w:r>
            <w:proofErr w:type="spellEnd"/>
            <w:proofErr w:type="gram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МГН к объектам социальной значимости, подготовка проектно-сметной документации в целях адаптации </w:t>
            </w:r>
          </w:p>
          <w:p w:rsidR="00366718" w:rsidRPr="00580083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беспрепятствен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МГН по тротуарам, пешеходным дорожкам и при пересечении  с </w:t>
            </w:r>
            <w:proofErr w:type="spell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автомобильны-ми</w:t>
            </w:r>
            <w:proofErr w:type="spell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дорогами</w:t>
            </w:r>
          </w:p>
        </w:tc>
        <w:tc>
          <w:tcPr>
            <w:tcW w:w="81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366718" w:rsidRPr="00580083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66718" w:rsidRPr="00580083" w:rsidRDefault="00366718" w:rsidP="005210E0">
            <w:pPr>
              <w:spacing w:after="0"/>
              <w:ind w:right="-239" w:hanging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580083" w:rsidRDefault="00366718" w:rsidP="005210E0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580083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5C01F7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366718" w:rsidRPr="0056008A" w:rsidRDefault="00366718" w:rsidP="0056008A">
            <w:pPr>
              <w:pStyle w:val="a3"/>
              <w:rPr>
                <w:sz w:val="20"/>
                <w:szCs w:val="20"/>
              </w:rPr>
            </w:pPr>
            <w:r w:rsidRPr="0056008A">
              <w:rPr>
                <w:sz w:val="20"/>
                <w:szCs w:val="20"/>
              </w:rPr>
              <w:t xml:space="preserve">Ремонт тротуара у входной группы, устройство </w:t>
            </w:r>
            <w:r w:rsidRPr="0056008A">
              <w:rPr>
                <w:sz w:val="20"/>
                <w:szCs w:val="20"/>
              </w:rPr>
              <w:lastRenderedPageBreak/>
              <w:t>пешеходного ограждения для инвалидов по зрению</w:t>
            </w:r>
          </w:p>
          <w:p w:rsidR="001843A0" w:rsidRPr="0056008A" w:rsidRDefault="001843A0" w:rsidP="0056008A">
            <w:pPr>
              <w:pStyle w:val="a3"/>
              <w:rPr>
                <w:sz w:val="20"/>
                <w:szCs w:val="20"/>
              </w:rPr>
            </w:pPr>
            <w:r w:rsidRPr="0056008A">
              <w:rPr>
                <w:sz w:val="20"/>
                <w:szCs w:val="20"/>
              </w:rPr>
              <w:t>у</w:t>
            </w:r>
            <w:r w:rsidR="00366718" w:rsidRPr="0056008A">
              <w:rPr>
                <w:sz w:val="20"/>
                <w:szCs w:val="20"/>
              </w:rPr>
              <w:t xml:space="preserve"> административного помещения </w:t>
            </w:r>
            <w:r w:rsidRPr="0056008A">
              <w:rPr>
                <w:sz w:val="20"/>
                <w:szCs w:val="20"/>
              </w:rPr>
              <w:t>по адресу</w:t>
            </w:r>
          </w:p>
          <w:p w:rsidR="00366718" w:rsidRPr="0056008A" w:rsidRDefault="00366718" w:rsidP="0056008A">
            <w:pPr>
              <w:pStyle w:val="a3"/>
              <w:rPr>
                <w:sz w:val="20"/>
                <w:szCs w:val="20"/>
              </w:rPr>
            </w:pPr>
            <w:r w:rsidRPr="0056008A">
              <w:rPr>
                <w:sz w:val="20"/>
                <w:szCs w:val="20"/>
              </w:rPr>
              <w:t>ул.50 лет Комсомола,20</w:t>
            </w:r>
          </w:p>
          <w:p w:rsidR="00366718" w:rsidRPr="0056008A" w:rsidRDefault="00366718" w:rsidP="0056008A">
            <w:pPr>
              <w:pStyle w:val="a3"/>
              <w:rPr>
                <w:sz w:val="20"/>
                <w:szCs w:val="20"/>
              </w:rPr>
            </w:pPr>
            <w:r w:rsidRPr="0056008A">
              <w:rPr>
                <w:sz w:val="20"/>
                <w:szCs w:val="20"/>
              </w:rPr>
              <w:t>(</w:t>
            </w:r>
            <w:proofErr w:type="gramStart"/>
            <w:r w:rsidRPr="0056008A">
              <w:rPr>
                <w:sz w:val="20"/>
                <w:szCs w:val="20"/>
              </w:rPr>
              <w:t>размещены</w:t>
            </w:r>
            <w:proofErr w:type="gramEnd"/>
            <w:r w:rsidRPr="0056008A">
              <w:rPr>
                <w:sz w:val="20"/>
                <w:szCs w:val="20"/>
              </w:rPr>
              <w:t xml:space="preserve"> местная организация общество слепых и городской совет ветеранов)</w:t>
            </w:r>
          </w:p>
        </w:tc>
        <w:tc>
          <w:tcPr>
            <w:tcW w:w="1684" w:type="dxa"/>
          </w:tcPr>
          <w:p w:rsidR="00366718" w:rsidRPr="0056008A" w:rsidRDefault="00366718" w:rsidP="0056008A">
            <w:pPr>
              <w:pStyle w:val="a3"/>
              <w:rPr>
                <w:sz w:val="20"/>
                <w:szCs w:val="20"/>
              </w:rPr>
            </w:pPr>
            <w:r w:rsidRPr="0056008A">
              <w:rPr>
                <w:sz w:val="20"/>
                <w:szCs w:val="20"/>
              </w:rPr>
              <w:lastRenderedPageBreak/>
              <w:t xml:space="preserve">Проведен ремонт тротуара </w:t>
            </w:r>
            <w:r w:rsidRPr="0056008A">
              <w:rPr>
                <w:sz w:val="20"/>
                <w:szCs w:val="20"/>
              </w:rPr>
              <w:lastRenderedPageBreak/>
              <w:t>у входной группы, устройство пешеходного ограждения для инвалидов по зрению</w:t>
            </w:r>
            <w:r w:rsidR="0056008A">
              <w:rPr>
                <w:sz w:val="20"/>
                <w:szCs w:val="20"/>
              </w:rPr>
              <w:t xml:space="preserve"> у</w:t>
            </w:r>
            <w:r w:rsidRPr="0056008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008A">
              <w:rPr>
                <w:sz w:val="20"/>
                <w:szCs w:val="20"/>
              </w:rPr>
              <w:t>административ</w:t>
            </w:r>
            <w:r w:rsidR="0056008A">
              <w:rPr>
                <w:sz w:val="20"/>
                <w:szCs w:val="20"/>
              </w:rPr>
              <w:t>-</w:t>
            </w:r>
            <w:r w:rsidRPr="0056008A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6008A">
              <w:rPr>
                <w:sz w:val="20"/>
                <w:szCs w:val="20"/>
              </w:rPr>
              <w:t xml:space="preserve"> помещения ул.50 лет Комсомола,20</w:t>
            </w:r>
          </w:p>
          <w:p w:rsidR="00366718" w:rsidRPr="00580083" w:rsidRDefault="00366718" w:rsidP="0056008A">
            <w:pPr>
              <w:pStyle w:val="a3"/>
            </w:pPr>
            <w:r w:rsidRPr="0056008A">
              <w:rPr>
                <w:sz w:val="20"/>
                <w:szCs w:val="20"/>
              </w:rPr>
              <w:t>(</w:t>
            </w:r>
            <w:proofErr w:type="gramStart"/>
            <w:r w:rsidRPr="0056008A">
              <w:rPr>
                <w:sz w:val="20"/>
                <w:szCs w:val="20"/>
              </w:rPr>
              <w:t>размещены</w:t>
            </w:r>
            <w:proofErr w:type="gramEnd"/>
            <w:r w:rsidRPr="0056008A">
              <w:rPr>
                <w:sz w:val="20"/>
                <w:szCs w:val="20"/>
              </w:rPr>
              <w:t xml:space="preserve"> местная организация общество слепых и городской совет ветеранов)</w:t>
            </w:r>
          </w:p>
        </w:tc>
        <w:tc>
          <w:tcPr>
            <w:tcW w:w="817" w:type="dxa"/>
            <w:gridSpan w:val="2"/>
          </w:tcPr>
          <w:p w:rsidR="00366718" w:rsidRDefault="00366718" w:rsidP="003C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366718" w:rsidRDefault="00366718" w:rsidP="003C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Default="00366718" w:rsidP="003C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Default="00366718" w:rsidP="003C5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37" w:type="dxa"/>
          </w:tcPr>
          <w:p w:rsidR="00366718" w:rsidRDefault="00366718" w:rsidP="003C54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  <w:gridSpan w:val="2"/>
          </w:tcPr>
          <w:p w:rsidR="00366718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6718" w:rsidRDefault="00366718" w:rsidP="005210E0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16,406</w:t>
            </w:r>
          </w:p>
        </w:tc>
        <w:tc>
          <w:tcPr>
            <w:tcW w:w="1417" w:type="dxa"/>
          </w:tcPr>
          <w:p w:rsidR="00366718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развития»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5C01F7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704" w:type="dxa"/>
          </w:tcPr>
          <w:p w:rsidR="00366718" w:rsidRPr="00B930D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остановочных пунктов для посадки инвалидов–колясочников и МГН </w:t>
            </w:r>
            <w:r w:rsidR="00E9194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66718" w:rsidRPr="00B930D2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</w:pPr>
          </w:p>
          <w:p w:rsidR="00366718" w:rsidRDefault="00366718" w:rsidP="005210E0">
            <w:pPr>
              <w:pStyle w:val="a3"/>
              <w:rPr>
                <w:sz w:val="20"/>
                <w:szCs w:val="20"/>
              </w:rPr>
            </w:pPr>
          </w:p>
          <w:p w:rsidR="00366718" w:rsidRDefault="00366718" w:rsidP="005210E0">
            <w:pPr>
              <w:pStyle w:val="a3"/>
              <w:rPr>
                <w:sz w:val="20"/>
                <w:szCs w:val="20"/>
              </w:rPr>
            </w:pPr>
            <w:r w:rsidRPr="009C5FC9">
              <w:rPr>
                <w:sz w:val="20"/>
                <w:szCs w:val="20"/>
              </w:rPr>
              <w:t>-установка поручня на остановке у старого воскресного рынка</w:t>
            </w:r>
            <w:r>
              <w:rPr>
                <w:sz w:val="20"/>
                <w:szCs w:val="20"/>
              </w:rPr>
              <w:t xml:space="preserve"> </w:t>
            </w:r>
          </w:p>
          <w:p w:rsidR="00366718" w:rsidRPr="009C5FC9" w:rsidRDefault="00366718" w:rsidP="005210E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(Ул. Ростовская)</w:t>
            </w:r>
          </w:p>
        </w:tc>
        <w:tc>
          <w:tcPr>
            <w:tcW w:w="1684" w:type="dxa"/>
          </w:tcPr>
          <w:p w:rsidR="00366718" w:rsidRPr="00B930D2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proofErr w:type="gram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беспрепятствен-ного</w:t>
            </w:r>
            <w:proofErr w:type="spellEnd"/>
            <w:proofErr w:type="gram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МГН к объектам социальной значимости, подготовка проектно-сметной документации в целях адаптации </w:t>
            </w:r>
          </w:p>
          <w:p w:rsidR="00366718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беспрепятствен-ного</w:t>
            </w:r>
            <w:proofErr w:type="spellEnd"/>
            <w:proofErr w:type="gram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МГН  к остановочным пунктам</w:t>
            </w:r>
          </w:p>
          <w:p w:rsidR="00366718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B930D2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366718" w:rsidRPr="0075725B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366718" w:rsidRPr="0075725B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366718" w:rsidRPr="0075725B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75725B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366718" w:rsidRPr="0075725B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366718" w:rsidRPr="005B1E3B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  <w:r w:rsidRPr="005B1E3B">
              <w:rPr>
                <w:rFonts w:ascii="Times New Roman" w:hAnsi="Times New Roman" w:cs="Times New Roman"/>
                <w:sz w:val="20"/>
                <w:szCs w:val="20"/>
              </w:rPr>
              <w:t>4,187</w:t>
            </w: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366718" w:rsidRPr="009C5FC9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2C">
              <w:rPr>
                <w:rFonts w:ascii="Times New Roman" w:hAnsi="Times New Roman" w:cs="Times New Roman"/>
                <w:sz w:val="20"/>
                <w:szCs w:val="20"/>
              </w:rPr>
              <w:t>4,187</w:t>
            </w:r>
          </w:p>
        </w:tc>
        <w:tc>
          <w:tcPr>
            <w:tcW w:w="1276" w:type="dxa"/>
          </w:tcPr>
          <w:p w:rsidR="00366718" w:rsidRPr="00675CDA" w:rsidRDefault="004C078C" w:rsidP="005210E0">
            <w:pPr>
              <w:spacing w:after="0"/>
              <w:ind w:right="-189" w:hanging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366718" w:rsidRPr="009F3225" w:rsidRDefault="004C078C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6718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41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</w:t>
            </w:r>
          </w:p>
          <w:p w:rsidR="00E91941" w:rsidRPr="009F3225" w:rsidRDefault="00E91941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A31AC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6C5E9E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704" w:type="dxa"/>
          </w:tcPr>
          <w:p w:rsidR="00366718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места парковки для автотранспорта для  инвалидов у здания Администрации г. Переславля-Залесского</w:t>
            </w:r>
          </w:p>
          <w:p w:rsidR="00366718" w:rsidRPr="00B930D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ародная,1</w:t>
            </w:r>
          </w:p>
          <w:p w:rsidR="00366718" w:rsidRPr="00B930D2" w:rsidRDefault="00366718" w:rsidP="005210E0">
            <w:pPr>
              <w:pStyle w:val="a3"/>
            </w:pPr>
          </w:p>
          <w:p w:rsidR="00366718" w:rsidRPr="00B930D2" w:rsidRDefault="00366718" w:rsidP="005210E0">
            <w:pPr>
              <w:pStyle w:val="a3"/>
            </w:pPr>
          </w:p>
        </w:tc>
        <w:tc>
          <w:tcPr>
            <w:tcW w:w="1684" w:type="dxa"/>
          </w:tcPr>
          <w:p w:rsidR="00366718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Обустроено место парковки для автотранспорта для  инвалидов у здания Администрации г. Переславля-Залесского</w:t>
            </w:r>
          </w:p>
          <w:p w:rsidR="00366718" w:rsidRPr="00B930D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ародная,1</w:t>
            </w:r>
          </w:p>
        </w:tc>
        <w:tc>
          <w:tcPr>
            <w:tcW w:w="817" w:type="dxa"/>
            <w:gridSpan w:val="2"/>
          </w:tcPr>
          <w:p w:rsidR="00366718" w:rsidRPr="0075725B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662" w:type="dxa"/>
          </w:tcPr>
          <w:p w:rsidR="00366718" w:rsidRPr="0075725B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75725B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366718" w:rsidRPr="0075725B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gridSpan w:val="2"/>
          </w:tcPr>
          <w:p w:rsidR="00366718" w:rsidRPr="00675CDA" w:rsidRDefault="00366718" w:rsidP="005210E0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66718" w:rsidRPr="00675CDA" w:rsidRDefault="00366718" w:rsidP="005210E0">
            <w:pPr>
              <w:spacing w:after="0"/>
              <w:ind w:right="-189" w:hanging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66718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6718" w:rsidRPr="009F3225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«ЕДДС»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6C5E9E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366718" w:rsidRDefault="00366718" w:rsidP="003C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места парковки для автотранспорта для  инвалидов у здания </w:t>
            </w:r>
          </w:p>
          <w:p w:rsidR="00366718" w:rsidRPr="00AD78E9" w:rsidRDefault="00366718" w:rsidP="003C5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8E9">
              <w:rPr>
                <w:rFonts w:ascii="Times New Roman" w:hAnsi="Times New Roman" w:cs="Times New Roman"/>
                <w:sz w:val="20"/>
                <w:szCs w:val="20"/>
              </w:rPr>
              <w:t>Переславского</w:t>
            </w:r>
            <w:proofErr w:type="spellEnd"/>
            <w:r w:rsidRPr="00AD78E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</w:t>
            </w:r>
          </w:p>
          <w:p w:rsidR="00366718" w:rsidRPr="00AD78E9" w:rsidRDefault="00366718" w:rsidP="003C5475">
            <w:pPr>
              <w:pStyle w:val="a3"/>
              <w:rPr>
                <w:sz w:val="20"/>
                <w:szCs w:val="20"/>
              </w:rPr>
            </w:pPr>
            <w:r w:rsidRPr="00AD78E9">
              <w:rPr>
                <w:sz w:val="20"/>
                <w:szCs w:val="20"/>
              </w:rPr>
              <w:t>Ул</w:t>
            </w:r>
            <w:proofErr w:type="gramStart"/>
            <w:r w:rsidRPr="00AD78E9">
              <w:rPr>
                <w:sz w:val="20"/>
                <w:szCs w:val="20"/>
              </w:rPr>
              <w:t>.К</w:t>
            </w:r>
            <w:proofErr w:type="gramEnd"/>
            <w:r w:rsidRPr="00AD78E9">
              <w:rPr>
                <w:sz w:val="20"/>
                <w:szCs w:val="20"/>
              </w:rPr>
              <w:t>онная,5</w:t>
            </w:r>
          </w:p>
          <w:p w:rsidR="00366718" w:rsidRPr="00B930D2" w:rsidRDefault="00366718" w:rsidP="003C5475">
            <w:pPr>
              <w:pStyle w:val="a3"/>
            </w:pPr>
          </w:p>
        </w:tc>
        <w:tc>
          <w:tcPr>
            <w:tcW w:w="1684" w:type="dxa"/>
          </w:tcPr>
          <w:p w:rsidR="00366718" w:rsidRDefault="00366718" w:rsidP="00AD7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Обустроено место парковки для автотранспорта для  инвалидов у здания </w:t>
            </w:r>
          </w:p>
          <w:p w:rsidR="00366718" w:rsidRPr="00AD78E9" w:rsidRDefault="00366718" w:rsidP="00AD7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8E9">
              <w:rPr>
                <w:rFonts w:ascii="Times New Roman" w:hAnsi="Times New Roman" w:cs="Times New Roman"/>
                <w:sz w:val="20"/>
                <w:szCs w:val="20"/>
              </w:rPr>
              <w:t>Переславского</w:t>
            </w:r>
            <w:proofErr w:type="spellEnd"/>
            <w:r w:rsidRPr="00AD78E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</w:t>
            </w:r>
          </w:p>
          <w:p w:rsidR="00366718" w:rsidRDefault="00366718" w:rsidP="00AD78E9">
            <w:pPr>
              <w:pStyle w:val="a3"/>
              <w:rPr>
                <w:sz w:val="20"/>
                <w:szCs w:val="20"/>
              </w:rPr>
            </w:pPr>
            <w:r w:rsidRPr="00AD78E9">
              <w:rPr>
                <w:sz w:val="20"/>
                <w:szCs w:val="20"/>
              </w:rPr>
              <w:t>Ул</w:t>
            </w:r>
            <w:proofErr w:type="gramStart"/>
            <w:r w:rsidRPr="00AD78E9">
              <w:rPr>
                <w:sz w:val="20"/>
                <w:szCs w:val="20"/>
              </w:rPr>
              <w:t>.К</w:t>
            </w:r>
            <w:proofErr w:type="gramEnd"/>
            <w:r w:rsidRPr="00AD78E9">
              <w:rPr>
                <w:sz w:val="20"/>
                <w:szCs w:val="20"/>
              </w:rPr>
              <w:t>онная,5</w:t>
            </w:r>
          </w:p>
        </w:tc>
        <w:tc>
          <w:tcPr>
            <w:tcW w:w="817" w:type="dxa"/>
            <w:gridSpan w:val="2"/>
          </w:tcPr>
          <w:p w:rsidR="00366718" w:rsidRDefault="00366718" w:rsidP="005E0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37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  <w:gridSpan w:val="2"/>
          </w:tcPr>
          <w:p w:rsidR="00366718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5E0054" w:rsidRDefault="00366718" w:rsidP="005210E0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054">
              <w:rPr>
                <w:rFonts w:ascii="Times New Roman" w:hAnsi="Times New Roman" w:cs="Times New Roman"/>
                <w:sz w:val="20"/>
                <w:szCs w:val="20"/>
              </w:rPr>
              <w:t>6,044</w:t>
            </w:r>
          </w:p>
        </w:tc>
        <w:tc>
          <w:tcPr>
            <w:tcW w:w="1417" w:type="dxa"/>
          </w:tcPr>
          <w:p w:rsidR="00366718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6C5E9E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9E"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2704" w:type="dxa"/>
          </w:tcPr>
          <w:p w:rsidR="00366718" w:rsidRPr="00B930D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для ГУ ЯО «Переславское АТП» </w:t>
            </w:r>
            <w:proofErr w:type="spell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низкопольного</w:t>
            </w:r>
            <w:proofErr w:type="spell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автобуса, оборудованного аппарелью для посадки инвалидов–колясочников </w:t>
            </w:r>
          </w:p>
        </w:tc>
        <w:tc>
          <w:tcPr>
            <w:tcW w:w="1684" w:type="dxa"/>
          </w:tcPr>
          <w:p w:rsidR="00366718" w:rsidRPr="00B930D2" w:rsidRDefault="00366718" w:rsidP="005210E0">
            <w:pPr>
              <w:pStyle w:val="a3"/>
              <w:rPr>
                <w:sz w:val="20"/>
                <w:szCs w:val="20"/>
              </w:rPr>
            </w:pPr>
            <w:r w:rsidRPr="00B930D2">
              <w:rPr>
                <w:sz w:val="20"/>
                <w:szCs w:val="20"/>
              </w:rPr>
              <w:t xml:space="preserve">Приобретен </w:t>
            </w:r>
            <w:proofErr w:type="spellStart"/>
            <w:r w:rsidRPr="00B930D2">
              <w:rPr>
                <w:sz w:val="20"/>
                <w:szCs w:val="20"/>
              </w:rPr>
              <w:t>низкопольный</w:t>
            </w:r>
            <w:proofErr w:type="spellEnd"/>
          </w:p>
          <w:p w:rsidR="00366718" w:rsidRPr="00B930D2" w:rsidRDefault="00366718" w:rsidP="005210E0">
            <w:pPr>
              <w:pStyle w:val="a3"/>
            </w:pPr>
            <w:r w:rsidRPr="00B930D2">
              <w:rPr>
                <w:sz w:val="20"/>
                <w:szCs w:val="20"/>
              </w:rPr>
              <w:t>автобус</w:t>
            </w:r>
          </w:p>
        </w:tc>
        <w:tc>
          <w:tcPr>
            <w:tcW w:w="817" w:type="dxa"/>
            <w:gridSpan w:val="2"/>
          </w:tcPr>
          <w:p w:rsidR="00366718" w:rsidRPr="00FF750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47" w:type="dxa"/>
            <w:gridSpan w:val="2"/>
          </w:tcPr>
          <w:p w:rsidR="00366718" w:rsidRPr="00FF750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366718" w:rsidRPr="00FF750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366718" w:rsidRPr="00FF750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366718" w:rsidRPr="00FF750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366718" w:rsidRPr="00FF750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FF750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FF750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FF750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66718" w:rsidRDefault="00B11785" w:rsidP="00B117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FF750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66718" w:rsidRPr="00FF750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FF7503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347CDC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1.1.11.</w:t>
            </w:r>
          </w:p>
        </w:tc>
        <w:tc>
          <w:tcPr>
            <w:tcW w:w="2704" w:type="dxa"/>
          </w:tcPr>
          <w:p w:rsidR="00366718" w:rsidRPr="006111A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111A2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обеспечением доступности для инвалидов и других маломобильных групп населения пешеходных путей при проведении ремонта покрытий дорог и тротуаров и их строительстве</w:t>
            </w:r>
          </w:p>
        </w:tc>
        <w:tc>
          <w:tcPr>
            <w:tcW w:w="1684" w:type="dxa"/>
          </w:tcPr>
          <w:p w:rsidR="00366718" w:rsidRPr="006111A2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366718" w:rsidRPr="006111A2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доступности для инвалидов и других маломобильных групп населения пешеходных путей при проведении ремонта покрытий дорог и тротуаров и их строительстве</w:t>
            </w:r>
          </w:p>
        </w:tc>
        <w:tc>
          <w:tcPr>
            <w:tcW w:w="817" w:type="dxa"/>
            <w:gridSpan w:val="2"/>
          </w:tcPr>
          <w:p w:rsidR="00366718" w:rsidRPr="006111A2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6111A2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366718" w:rsidRPr="00580083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66718" w:rsidRPr="00580083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580083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B46521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B46521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521">
              <w:rPr>
                <w:rFonts w:ascii="Times New Roman" w:hAnsi="Times New Roman" w:cs="Times New Roman"/>
                <w:sz w:val="20"/>
                <w:szCs w:val="20"/>
              </w:rPr>
              <w:t xml:space="preserve">МКУ «Центр развития»,  </w:t>
            </w:r>
          </w:p>
          <w:p w:rsidR="00366718" w:rsidRPr="00B46521" w:rsidRDefault="00366718" w:rsidP="005210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52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Управление архитектуры и градостроительства,</w:t>
            </w:r>
            <w:r w:rsidRPr="00B46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6521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656DD8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1.1.12.</w:t>
            </w:r>
          </w:p>
        </w:tc>
        <w:tc>
          <w:tcPr>
            <w:tcW w:w="2704" w:type="dxa"/>
          </w:tcPr>
          <w:p w:rsidR="00366718" w:rsidRPr="00347CDC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рабочей группы по проведению осмотра доступности приоритетных объектов социальной сферы для инвалидов и других маломобильных групп населения</w:t>
            </w:r>
          </w:p>
        </w:tc>
        <w:tc>
          <w:tcPr>
            <w:tcW w:w="1684" w:type="dxa"/>
          </w:tcPr>
          <w:p w:rsidR="00366718" w:rsidRPr="00347CDC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принятие решения о доступности  приоритетных объектов социальной сферы</w:t>
            </w:r>
          </w:p>
        </w:tc>
        <w:tc>
          <w:tcPr>
            <w:tcW w:w="817" w:type="dxa"/>
            <w:gridSpan w:val="2"/>
          </w:tcPr>
          <w:p w:rsidR="00366718" w:rsidRPr="00347CDC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8E37CA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366718" w:rsidRPr="008E37CA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366718" w:rsidRPr="008E37CA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66718" w:rsidRPr="008E37CA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8E37CA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8E37CA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9111FE" w:rsidRDefault="00366718" w:rsidP="005210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 xml:space="preserve">«Центр </w:t>
            </w:r>
            <w:r w:rsidRPr="009111F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развития», </w:t>
            </w:r>
          </w:p>
          <w:p w:rsidR="00366718" w:rsidRPr="007D4DFA" w:rsidRDefault="00366718" w:rsidP="00C95B4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DFA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Управление архитектуры и градостроительства,</w:t>
            </w:r>
            <w:r w:rsidRPr="007D4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5B40" w:rsidRPr="008E37CA">
              <w:rPr>
                <w:rFonts w:ascii="Times New Roman" w:hAnsi="Times New Roman" w:cs="Times New Roman"/>
                <w:sz w:val="20"/>
                <w:szCs w:val="20"/>
              </w:rPr>
              <w:t>УСЗН</w:t>
            </w:r>
            <w:r w:rsidR="00C95B4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 w:rsidR="00C95B4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="00C95B40" w:rsidRPr="008E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D4DFA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656DD8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1.1.13.</w:t>
            </w:r>
          </w:p>
        </w:tc>
        <w:tc>
          <w:tcPr>
            <w:tcW w:w="2704" w:type="dxa"/>
          </w:tcPr>
          <w:p w:rsidR="00366718" w:rsidRPr="000B63B9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B9">
              <w:rPr>
                <w:rFonts w:ascii="Times New Roman" w:hAnsi="Times New Roman" w:cs="Times New Roman"/>
                <w:sz w:val="20"/>
                <w:szCs w:val="20"/>
              </w:rPr>
              <w:t>Формирование общих требований к арендаторам муниципальных площадей в части адаптации арендуемых помещений с целью беспрепятственного доступа инвалидов и других МГН</w:t>
            </w:r>
          </w:p>
        </w:tc>
        <w:tc>
          <w:tcPr>
            <w:tcW w:w="1684" w:type="dxa"/>
          </w:tcPr>
          <w:p w:rsidR="00366718" w:rsidRPr="00580083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включение в договоры аренды положений об адаптации помещений с целью беспрепятственного доступа инвалидов и других МГН</w:t>
            </w:r>
          </w:p>
        </w:tc>
        <w:tc>
          <w:tcPr>
            <w:tcW w:w="81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366718" w:rsidRPr="00580083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66718" w:rsidRPr="00580083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580083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УМС</w:t>
            </w:r>
            <w:r w:rsidRPr="004D441C">
              <w:rPr>
                <w:rFonts w:ascii="Times New Roman" w:hAnsi="Times New Roman" w:cs="Times New Roman"/>
                <w:sz w:val="20"/>
                <w:szCs w:val="20"/>
              </w:rPr>
              <w:t>, отдел экономического развития и поддержки предпринимательства управления экономики</w:t>
            </w:r>
          </w:p>
          <w:p w:rsidR="00366718" w:rsidRPr="004D441C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656DD8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1.1.14.</w:t>
            </w:r>
          </w:p>
        </w:tc>
        <w:tc>
          <w:tcPr>
            <w:tcW w:w="2704" w:type="dxa"/>
          </w:tcPr>
          <w:p w:rsidR="00366718" w:rsidRPr="00656DD8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Анализ оказания изготовителями, исполнителями, продавцами услуг инвалидам и проведение организационных мероприятий с целью расширения услуг лицам с ограниченными возможностями здоровья</w:t>
            </w:r>
          </w:p>
        </w:tc>
        <w:tc>
          <w:tcPr>
            <w:tcW w:w="1684" w:type="dxa"/>
          </w:tcPr>
          <w:p w:rsidR="00366718" w:rsidRPr="00580083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выявление факторов влияющих на оказание изготовителями, исполнителями, продавцами услуг инвалидам с  ограниченными возможностями здоровья</w:t>
            </w:r>
          </w:p>
        </w:tc>
        <w:tc>
          <w:tcPr>
            <w:tcW w:w="81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366718" w:rsidRPr="00580083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66718" w:rsidRPr="00580083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580083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41C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поддержки предпринимательства управления экономики</w:t>
            </w:r>
          </w:p>
          <w:p w:rsidR="00366718" w:rsidRPr="007D767B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656DD8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1.1.15.</w:t>
            </w:r>
          </w:p>
        </w:tc>
        <w:tc>
          <w:tcPr>
            <w:tcW w:w="2704" w:type="dxa"/>
          </w:tcPr>
          <w:p w:rsidR="00366718" w:rsidRPr="00656DD8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потребности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в части оснащения реабилитационным современным оборудованием</w:t>
            </w:r>
          </w:p>
        </w:tc>
        <w:tc>
          <w:tcPr>
            <w:tcW w:w="1684" w:type="dxa"/>
          </w:tcPr>
          <w:p w:rsidR="00366718" w:rsidRPr="00580083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потребности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в части оснащения </w:t>
            </w:r>
            <w:proofErr w:type="spellStart"/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реабилитацион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 оборудованием</w:t>
            </w:r>
          </w:p>
        </w:tc>
        <w:tc>
          <w:tcPr>
            <w:tcW w:w="81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366718" w:rsidRPr="00580083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66718" w:rsidRPr="00580083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580083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УСЗН и</w:t>
            </w:r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66718" w:rsidRPr="00580083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656DD8" w:rsidRDefault="00366718" w:rsidP="005210E0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1.1.16.</w:t>
            </w:r>
          </w:p>
        </w:tc>
        <w:tc>
          <w:tcPr>
            <w:tcW w:w="2704" w:type="dxa"/>
          </w:tcPr>
          <w:p w:rsidR="00366718" w:rsidRPr="00656DD8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выполнение требований раздела «Перечень мероприятий по обеспечению доступа инвалидов к объектам здравоохранения, образования, культуры, отдыха, спорта и иных объектам социально-культурного и коммунально-бытового назначения, объектам транспорта, торговли, общественного 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питания, объектам делового, администрат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ивного, финансового 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объектам жилищного фонда (в случае подготовки</w:t>
            </w:r>
            <w:proofErr w:type="gramEnd"/>
          </w:p>
          <w:p w:rsidR="00366718" w:rsidRPr="00656DD8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соответствующей проектной документации)» проектной документации на строительство объекта капитального строительства в ходе осмотра  построенного объекта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выдаче на ввод в эксплуатацию (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за исключением случаев, если при  строительстве, реконструкции объекта капитального строительства осуществляется государственный строительный надзор)</w:t>
            </w:r>
          </w:p>
        </w:tc>
        <w:tc>
          <w:tcPr>
            <w:tcW w:w="1684" w:type="dxa"/>
          </w:tcPr>
          <w:p w:rsidR="00366718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требований раздела в целях формирования доступности социально значимых объектов для инвалидов</w:t>
            </w:r>
          </w:p>
        </w:tc>
        <w:tc>
          <w:tcPr>
            <w:tcW w:w="81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591605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366718" w:rsidRPr="00591605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366718" w:rsidRPr="00591605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66718" w:rsidRPr="00591605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591605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591605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144F4E" w:rsidRDefault="00366718" w:rsidP="005210E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44F4E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Управление архитектуры и градостроительства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A44C3A" w:rsidRDefault="00366718" w:rsidP="005210E0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366718" w:rsidRPr="00A44C3A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C3A">
              <w:rPr>
                <w:rFonts w:ascii="Times New Roman" w:hAnsi="Times New Roman" w:cs="Times New Roman"/>
                <w:sz w:val="20"/>
                <w:szCs w:val="20"/>
              </w:rPr>
              <w:t>Итого по задаче 1:</w:t>
            </w:r>
          </w:p>
        </w:tc>
        <w:tc>
          <w:tcPr>
            <w:tcW w:w="1684" w:type="dxa"/>
          </w:tcPr>
          <w:p w:rsidR="00366718" w:rsidRPr="00A153ED" w:rsidRDefault="00366718" w:rsidP="005210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366718" w:rsidRPr="00A153ED" w:rsidRDefault="00366718" w:rsidP="00521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366718" w:rsidRPr="00A153ED" w:rsidRDefault="00366718" w:rsidP="00521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366718" w:rsidRPr="00A153ED" w:rsidRDefault="00366718" w:rsidP="00521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366718" w:rsidRPr="00A153ED" w:rsidRDefault="00366718" w:rsidP="005210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366718" w:rsidRPr="00A153ED" w:rsidRDefault="00366718" w:rsidP="005210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66718" w:rsidRPr="00340FBF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BF"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:rsidR="00366718" w:rsidRPr="007769B0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0">
              <w:rPr>
                <w:rFonts w:ascii="Times New Roman" w:hAnsi="Times New Roman" w:cs="Times New Roman"/>
                <w:sz w:val="20"/>
                <w:szCs w:val="20"/>
              </w:rPr>
              <w:t>1284,949</w:t>
            </w:r>
          </w:p>
          <w:p w:rsidR="00366718" w:rsidRPr="00EA202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B07"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276" w:type="dxa"/>
          </w:tcPr>
          <w:p w:rsidR="00366718" w:rsidRDefault="00366718" w:rsidP="009052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Default="00B15D94" w:rsidP="009052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EA202D" w:rsidRDefault="0090528A" w:rsidP="009052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148,75</w:t>
            </w:r>
          </w:p>
        </w:tc>
        <w:tc>
          <w:tcPr>
            <w:tcW w:w="1417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Default="00B11785" w:rsidP="00B117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EA202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66718" w:rsidRPr="00EA202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366718" w:rsidRDefault="00366718" w:rsidP="005210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66718" w:rsidRPr="00C13F88" w:rsidTr="005210E0">
        <w:trPr>
          <w:gridAfter w:val="1"/>
          <w:wAfter w:w="2410" w:type="dxa"/>
          <w:trHeight w:val="489"/>
        </w:trPr>
        <w:tc>
          <w:tcPr>
            <w:tcW w:w="16302" w:type="dxa"/>
            <w:gridSpan w:val="16"/>
          </w:tcPr>
          <w:p w:rsidR="00366718" w:rsidRPr="00C063C8" w:rsidRDefault="00366718" w:rsidP="005210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2. </w:t>
            </w:r>
            <w:r w:rsidRPr="00C063C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реабилитации инвалидов и повышение эффективности реабилитационных услуг.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3702DF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704" w:type="dxa"/>
          </w:tcPr>
          <w:p w:rsidR="00366718" w:rsidRPr="003702DF" w:rsidRDefault="00366718" w:rsidP="005210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нвалидов с ограниченными возмож</w:t>
            </w:r>
            <w:r w:rsidRPr="0037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ностями передвижения специальными средствами и приспособлениями для оборудования и оснащения </w:t>
            </w:r>
            <w:r w:rsidRPr="0037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жилых помещений </w:t>
            </w:r>
          </w:p>
        </w:tc>
        <w:tc>
          <w:tcPr>
            <w:tcW w:w="1684" w:type="dxa"/>
          </w:tcPr>
          <w:p w:rsidR="00366718" w:rsidRPr="00672025" w:rsidRDefault="00366718" w:rsidP="00521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численности инвалидов с ограниченными возможностями передвижения, обеспеченных специальными средствами и приспособлениями </w:t>
            </w:r>
            <w:r w:rsidRPr="00672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оборудования и оснащения жилых помещений, занимаемых инвалидами, с целью формирования доступной среды жизнедеятельности, в общей численности инвалидов, обратившихся по данному вопросу</w:t>
            </w:r>
          </w:p>
        </w:tc>
        <w:tc>
          <w:tcPr>
            <w:tcW w:w="81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3702DF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366718" w:rsidRPr="003702DF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3702DF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УСЗН и</w:t>
            </w:r>
            <w:proofErr w:type="gramStart"/>
            <w:r w:rsidRPr="003702DF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366718" w:rsidRPr="00C04537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1C2C1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2704" w:type="dxa"/>
          </w:tcPr>
          <w:p w:rsidR="00366718" w:rsidRPr="001C2C1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Ведение электронного реестра инвалидов и детей-инвалидов в части координации мероприятий по реализации индивидуальной программы реабилитации инвалидов</w:t>
            </w:r>
          </w:p>
        </w:tc>
        <w:tc>
          <w:tcPr>
            <w:tcW w:w="1684" w:type="dxa"/>
          </w:tcPr>
          <w:p w:rsidR="00366718" w:rsidRPr="001C2C12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координация мероприятий по реализации индивидуальной программы реабилитации инвалидов</w:t>
            </w:r>
          </w:p>
        </w:tc>
        <w:tc>
          <w:tcPr>
            <w:tcW w:w="81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1C2C12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366718" w:rsidRPr="001C2C12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366718" w:rsidRPr="001C2C12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66718" w:rsidRPr="001C2C12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1C2C12" w:rsidRDefault="00366718" w:rsidP="005210E0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1C2C12" w:rsidRDefault="00366718" w:rsidP="005210E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1C2C12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1C2C12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УСЗН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</w:tc>
      </w:tr>
      <w:tr w:rsidR="00366718" w:rsidRPr="00C13F88" w:rsidTr="005210E0">
        <w:trPr>
          <w:gridAfter w:val="1"/>
          <w:wAfter w:w="2410" w:type="dxa"/>
          <w:trHeight w:val="421"/>
        </w:trPr>
        <w:tc>
          <w:tcPr>
            <w:tcW w:w="716" w:type="dxa"/>
          </w:tcPr>
          <w:p w:rsidR="00366718" w:rsidRPr="003702DF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02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4" w:type="dxa"/>
          </w:tcPr>
          <w:p w:rsidR="00366718" w:rsidRPr="006061B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Содействие в трудоустройстве инвалидов, в соответствии с индивидуальной программой реабилитации инвалида</w:t>
            </w:r>
          </w:p>
        </w:tc>
        <w:tc>
          <w:tcPr>
            <w:tcW w:w="1684" w:type="dxa"/>
          </w:tcPr>
          <w:p w:rsidR="00366718" w:rsidRPr="006061B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 xml:space="preserve">Оказано содействие в трудоустройстве инвалидов, в соответствии с индивидуальной программы реабилитации инвалида от числа обратившихся инвалидов за </w:t>
            </w:r>
            <w:r w:rsidRPr="00606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услугой</w:t>
            </w:r>
          </w:p>
        </w:tc>
        <w:tc>
          <w:tcPr>
            <w:tcW w:w="817" w:type="dxa"/>
            <w:gridSpan w:val="2"/>
          </w:tcPr>
          <w:tbl>
            <w:tblPr>
              <w:tblW w:w="18712" w:type="dxa"/>
              <w:tblLayout w:type="fixed"/>
              <w:tblLook w:val="01E0"/>
            </w:tblPr>
            <w:tblGrid>
              <w:gridCol w:w="7190"/>
              <w:gridCol w:w="5695"/>
              <w:gridCol w:w="5827"/>
            </w:tblGrid>
            <w:tr w:rsidR="00366718" w:rsidRPr="00500949" w:rsidTr="005210E0">
              <w:tc>
                <w:tcPr>
                  <w:tcW w:w="817" w:type="dxa"/>
                  <w:shd w:val="clear" w:color="auto" w:fill="FFFFFF" w:themeFill="background1"/>
                </w:tcPr>
                <w:p w:rsidR="00366718" w:rsidRPr="00500949" w:rsidRDefault="00366718" w:rsidP="005210E0">
                  <w:r w:rsidRPr="00500949">
                    <w:lastRenderedPageBreak/>
                    <w:t>%</w:t>
                  </w:r>
                </w:p>
              </w:tc>
              <w:tc>
                <w:tcPr>
                  <w:tcW w:w="647" w:type="dxa"/>
                </w:tcPr>
                <w:p w:rsidR="00366718" w:rsidRPr="00500949" w:rsidRDefault="00366718" w:rsidP="005210E0">
                  <w:r w:rsidRPr="00500949">
                    <w:t>100</w:t>
                  </w:r>
                </w:p>
              </w:tc>
              <w:tc>
                <w:tcPr>
                  <w:tcW w:w="662" w:type="dxa"/>
                </w:tcPr>
                <w:p w:rsidR="00366718" w:rsidRPr="00500949" w:rsidRDefault="00366718" w:rsidP="005210E0">
                  <w:r w:rsidRPr="00500949">
                    <w:t>100</w:t>
                  </w:r>
                </w:p>
              </w:tc>
            </w:tr>
          </w:tbl>
          <w:p w:rsidR="00366718" w:rsidRPr="003702DF" w:rsidRDefault="00366718" w:rsidP="005210E0">
            <w:pPr>
              <w:pStyle w:val="a3"/>
            </w:pPr>
          </w:p>
        </w:tc>
        <w:tc>
          <w:tcPr>
            <w:tcW w:w="647" w:type="dxa"/>
            <w:gridSpan w:val="2"/>
          </w:tcPr>
          <w:p w:rsidR="00366718" w:rsidRPr="003702DF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3702DF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20" w:type="dxa"/>
            <w:gridSpan w:val="2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334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405A52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>ГКУ ЯО ЦЗН</w:t>
            </w:r>
          </w:p>
        </w:tc>
      </w:tr>
      <w:tr w:rsidR="00366718" w:rsidRPr="00C13F88" w:rsidTr="005210E0">
        <w:trPr>
          <w:gridAfter w:val="1"/>
          <w:wAfter w:w="2410" w:type="dxa"/>
          <w:trHeight w:val="1079"/>
        </w:trPr>
        <w:tc>
          <w:tcPr>
            <w:tcW w:w="716" w:type="dxa"/>
          </w:tcPr>
          <w:p w:rsidR="00366718" w:rsidRPr="003702DF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704" w:type="dxa"/>
          </w:tcPr>
          <w:p w:rsidR="00366718" w:rsidRPr="006061B2" w:rsidRDefault="00366718" w:rsidP="005210E0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обучении в "Школе реабилитации и ухода за гражданами пожилого возраста и инвалидами" на базе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  <w:p w:rsidR="00366718" w:rsidRPr="006061B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366718" w:rsidRPr="006061B2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Оказано содействие в обучении в "Школе реабилитации и ухода за гражданами пожилого возраста и инвалидами" от числа обратившихся граждан за услугой</w:t>
            </w:r>
          </w:p>
        </w:tc>
        <w:tc>
          <w:tcPr>
            <w:tcW w:w="81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580083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366718" w:rsidRPr="00580083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20" w:type="dxa"/>
            <w:gridSpan w:val="2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334" w:type="dxa"/>
          </w:tcPr>
          <w:p w:rsidR="00366718" w:rsidRDefault="003C5475" w:rsidP="003C54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366718" w:rsidRPr="003702DF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366718" w:rsidRPr="00405A52" w:rsidRDefault="00366718" w:rsidP="005210E0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  <w:p w:rsidR="00366718" w:rsidRPr="00405A52" w:rsidRDefault="00366718" w:rsidP="005210E0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405A52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A153ED" w:rsidRDefault="00366718" w:rsidP="005210E0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366718" w:rsidRPr="006A5290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2</w:t>
            </w:r>
            <w:r w:rsidRPr="006A52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84" w:type="dxa"/>
          </w:tcPr>
          <w:p w:rsidR="00366718" w:rsidRPr="006A5290" w:rsidRDefault="00366718" w:rsidP="005210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366718" w:rsidRPr="006A5290" w:rsidRDefault="00366718" w:rsidP="005210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366718" w:rsidRPr="006A5290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366718" w:rsidRPr="006A5290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366718" w:rsidRPr="006A5290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6718" w:rsidRPr="00DD79B1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366718" w:rsidRDefault="003C5475" w:rsidP="003C54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366718" w:rsidRPr="00DD79B1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366718" w:rsidRPr="00DD79B1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718" w:rsidRPr="00C13F88" w:rsidTr="005210E0">
        <w:trPr>
          <w:gridAfter w:val="1"/>
          <w:wAfter w:w="2410" w:type="dxa"/>
          <w:trHeight w:val="519"/>
        </w:trPr>
        <w:tc>
          <w:tcPr>
            <w:tcW w:w="16302" w:type="dxa"/>
            <w:gridSpan w:val="16"/>
          </w:tcPr>
          <w:p w:rsidR="00366718" w:rsidRPr="00A25B0F" w:rsidRDefault="00366718" w:rsidP="005210E0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B0F">
              <w:rPr>
                <w:rFonts w:ascii="Times New Roman" w:hAnsi="Times New Roman" w:cs="Times New Roman"/>
                <w:b/>
                <w:sz w:val="20"/>
                <w:szCs w:val="20"/>
              </w:rPr>
              <w:t>Задача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25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A25B0F">
              <w:rPr>
                <w:rFonts w:ascii="Times New Roman" w:hAnsi="Times New Roman" w:cs="Times New Roman"/>
                <w:b/>
                <w:sz w:val="20"/>
                <w:szCs w:val="20"/>
              </w:rPr>
              <w:t>странение социальной разобщенности инвалидов и граждан, не являющихся инвалидами</w:t>
            </w:r>
          </w:p>
        </w:tc>
      </w:tr>
      <w:tr w:rsidR="00366718" w:rsidRPr="00C13F88" w:rsidTr="005210E0">
        <w:trPr>
          <w:gridAfter w:val="1"/>
          <w:wAfter w:w="2410" w:type="dxa"/>
        </w:trPr>
        <w:tc>
          <w:tcPr>
            <w:tcW w:w="716" w:type="dxa"/>
          </w:tcPr>
          <w:p w:rsidR="00366718" w:rsidRPr="00675F56" w:rsidRDefault="00366718" w:rsidP="005210E0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4" w:type="dxa"/>
          </w:tcPr>
          <w:p w:rsidR="00366718" w:rsidRPr="00675F56" w:rsidRDefault="00366718" w:rsidP="005210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координационного совета по делам инвалидов при Администрации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Переславля-Залесского</w:t>
            </w:r>
          </w:p>
          <w:p w:rsidR="00366718" w:rsidRPr="00675F56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366718" w:rsidRPr="00675F56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взаимодействия и координации деятельности органов местного самоуправления, общественных организаций инвалидов и выработки предложений, связанных с </w:t>
            </w:r>
            <w:r w:rsidRPr="00675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решением проблем инвалидности и инвалидов в г</w:t>
            </w:r>
            <w:proofErr w:type="gramStart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ереславле-Залесском.</w:t>
            </w:r>
          </w:p>
          <w:p w:rsidR="00366718" w:rsidRPr="00675F56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Проведены</w:t>
            </w:r>
            <w:proofErr w:type="gramEnd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засе-дания</w:t>
            </w:r>
            <w:proofErr w:type="spellEnd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не реже 1 раза в квартал</w:t>
            </w:r>
          </w:p>
        </w:tc>
        <w:tc>
          <w:tcPr>
            <w:tcW w:w="817" w:type="dxa"/>
            <w:gridSpan w:val="2"/>
          </w:tcPr>
          <w:p w:rsidR="00366718" w:rsidRPr="00675F56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</w:t>
            </w:r>
            <w:proofErr w:type="spellStart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засе-данийв</w:t>
            </w:r>
            <w:proofErr w:type="spellEnd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7" w:type="dxa"/>
            <w:gridSpan w:val="2"/>
          </w:tcPr>
          <w:p w:rsidR="00366718" w:rsidRPr="00675F56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366718" w:rsidRPr="00675F56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366718" w:rsidRPr="00675F56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366718" w:rsidRPr="00675F56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366718" w:rsidRPr="00675F56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66718" w:rsidRPr="00675F56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675F56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0037B6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0037B6" w:rsidRDefault="00366718" w:rsidP="005210E0">
            <w:pPr>
              <w:rPr>
                <w:rFonts w:ascii="Times New Roman" w:hAnsi="Times New Roman" w:cs="Times New Roman"/>
              </w:rPr>
            </w:pPr>
            <w:r w:rsidRPr="000037B6">
              <w:rPr>
                <w:rFonts w:ascii="Times New Roman" w:hAnsi="Times New Roman" w:cs="Times New Roman"/>
                <w:sz w:val="20"/>
                <w:szCs w:val="20"/>
              </w:rPr>
              <w:t>УСЗН и</w:t>
            </w:r>
            <w:proofErr w:type="gramStart"/>
            <w:r w:rsidRPr="000037B6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</w:tr>
      <w:tr w:rsidR="00366718" w:rsidRPr="00C13F88" w:rsidTr="005210E0">
        <w:trPr>
          <w:gridAfter w:val="1"/>
          <w:wAfter w:w="2410" w:type="dxa"/>
          <w:trHeight w:val="1309"/>
        </w:trPr>
        <w:tc>
          <w:tcPr>
            <w:tcW w:w="716" w:type="dxa"/>
          </w:tcPr>
          <w:p w:rsidR="00366718" w:rsidRPr="00675F56" w:rsidRDefault="00366718" w:rsidP="005210E0">
            <w:pPr>
              <w:ind w:right="-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704" w:type="dxa"/>
          </w:tcPr>
          <w:p w:rsidR="00366718" w:rsidRPr="00943B24" w:rsidRDefault="00366718" w:rsidP="005210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благоприят-ного</w:t>
            </w:r>
            <w:proofErr w:type="spellEnd"/>
            <w:proofErr w:type="gram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общественного мнения в отношении инвалидов через СМИ</w:t>
            </w:r>
          </w:p>
        </w:tc>
        <w:tc>
          <w:tcPr>
            <w:tcW w:w="1684" w:type="dxa"/>
          </w:tcPr>
          <w:p w:rsidR="00366718" w:rsidRPr="00943B24" w:rsidRDefault="00366718" w:rsidP="005210E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информацион-</w:t>
            </w: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освещение проблем инвалидов</w:t>
            </w:r>
          </w:p>
        </w:tc>
        <w:tc>
          <w:tcPr>
            <w:tcW w:w="817" w:type="dxa"/>
            <w:gridSpan w:val="2"/>
          </w:tcPr>
          <w:p w:rsidR="00366718" w:rsidRPr="00943B24" w:rsidRDefault="00366718" w:rsidP="005210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пуб-лика-ций</w:t>
            </w:r>
            <w:proofErr w:type="spell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647" w:type="dxa"/>
            <w:gridSpan w:val="2"/>
          </w:tcPr>
          <w:p w:rsidR="00366718" w:rsidRPr="00943B24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366718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ме-нее</w:t>
            </w:r>
            <w:proofErr w:type="spellEnd"/>
            <w:proofErr w:type="gramEnd"/>
          </w:p>
          <w:p w:rsidR="00366718" w:rsidRPr="00943B24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366718" w:rsidRPr="00943B2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366718" w:rsidRPr="00943B2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366718" w:rsidRPr="00943B2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66718" w:rsidRPr="00943B2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943B24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366718" w:rsidRPr="00943B24" w:rsidRDefault="00366718" w:rsidP="005210E0">
            <w:pPr>
              <w:spacing w:after="0"/>
              <w:ind w:right="-180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366718" w:rsidRPr="00943B24" w:rsidRDefault="00366718" w:rsidP="005210E0">
            <w:pPr>
              <w:spacing w:after="0"/>
              <w:ind w:right="-180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943B24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УСЗН и</w:t>
            </w:r>
            <w:proofErr w:type="gramStart"/>
            <w:r w:rsidRPr="00943B24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  <w:p w:rsidR="00366718" w:rsidRPr="00943B24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НООСН</w:t>
            </w:r>
          </w:p>
        </w:tc>
      </w:tr>
      <w:tr w:rsidR="00366718" w:rsidRPr="00155B4D" w:rsidTr="005210E0">
        <w:trPr>
          <w:gridAfter w:val="1"/>
          <w:wAfter w:w="2410" w:type="dxa"/>
          <w:trHeight w:val="276"/>
        </w:trPr>
        <w:tc>
          <w:tcPr>
            <w:tcW w:w="716" w:type="dxa"/>
          </w:tcPr>
          <w:p w:rsidR="00366718" w:rsidRPr="00155B4D" w:rsidRDefault="00366718" w:rsidP="005210E0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2704" w:type="dxa"/>
          </w:tcPr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Проведение культурн</w:t>
            </w:r>
            <w:proofErr w:type="gramStart"/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 массовых мероприятий при совместном участии </w:t>
            </w:r>
            <w:proofErr w:type="spellStart"/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инва-лидов</w:t>
            </w:r>
            <w:proofErr w:type="spellEnd"/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 и граждан, не являющихся инвалидами:</w:t>
            </w:r>
          </w:p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-учреждения образования</w:t>
            </w:r>
          </w:p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-учреждения культуры и спорта</w:t>
            </w:r>
          </w:p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-учреждение социального обслуживания населения</w:t>
            </w:r>
          </w:p>
        </w:tc>
        <w:tc>
          <w:tcPr>
            <w:tcW w:w="1684" w:type="dxa"/>
            <w:vMerge w:val="restart"/>
          </w:tcPr>
          <w:p w:rsidR="00366718" w:rsidRPr="00AB1685" w:rsidRDefault="00366718" w:rsidP="00521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685">
              <w:rPr>
                <w:rFonts w:ascii="Times New Roman" w:hAnsi="Times New Roman" w:cs="Times New Roman"/>
                <w:sz w:val="18"/>
                <w:szCs w:val="18"/>
              </w:rPr>
              <w:t xml:space="preserve">Доля  лиц с ограниченными возможностями здоровья, охваченных культурно-массовыми и спортивно-массовыми мероприятиями, в общей численности этой категории населения  </w:t>
            </w:r>
          </w:p>
        </w:tc>
        <w:tc>
          <w:tcPr>
            <w:tcW w:w="817" w:type="dxa"/>
            <w:gridSpan w:val="2"/>
          </w:tcPr>
          <w:p w:rsidR="00366718" w:rsidRPr="00AB1685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366718" w:rsidRPr="00AB1685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2" w:type="dxa"/>
          </w:tcPr>
          <w:p w:rsidR="00366718" w:rsidRPr="00AB1685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1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422BAC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6718" w:rsidRPr="00155B4D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422BAC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667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66718" w:rsidRPr="00155B4D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B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66718" w:rsidRPr="00155B4D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366718" w:rsidRPr="00155B4D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66718" w:rsidRPr="00155B4D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</w:tr>
      <w:tr w:rsidR="00366718" w:rsidRPr="00155B4D" w:rsidTr="005210E0">
        <w:trPr>
          <w:gridAfter w:val="1"/>
          <w:wAfter w:w="2410" w:type="dxa"/>
          <w:trHeight w:val="276"/>
        </w:trPr>
        <w:tc>
          <w:tcPr>
            <w:tcW w:w="716" w:type="dxa"/>
          </w:tcPr>
          <w:p w:rsidR="00366718" w:rsidRPr="00155B4D" w:rsidRDefault="00366718" w:rsidP="005210E0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в клубе «Молодой инвалид»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«Молодежный центр»</w:t>
            </w:r>
          </w:p>
        </w:tc>
        <w:tc>
          <w:tcPr>
            <w:tcW w:w="1684" w:type="dxa"/>
            <w:vMerge/>
          </w:tcPr>
          <w:p w:rsidR="00366718" w:rsidRPr="00AB1685" w:rsidRDefault="00366718" w:rsidP="005210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</w:tcPr>
          <w:p w:rsidR="00366718" w:rsidRPr="00AB1685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366718" w:rsidRPr="00AB1685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366718" w:rsidRPr="00AB1685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155B4D" w:rsidRDefault="00A13B10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671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366718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366718" w:rsidRPr="00155B4D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 «Молодежный центр»)</w:t>
            </w:r>
          </w:p>
        </w:tc>
      </w:tr>
      <w:tr w:rsidR="00366718" w:rsidRPr="00155B4D" w:rsidTr="005210E0">
        <w:trPr>
          <w:gridAfter w:val="1"/>
          <w:wAfter w:w="2410" w:type="dxa"/>
          <w:trHeight w:val="276"/>
        </w:trPr>
        <w:tc>
          <w:tcPr>
            <w:tcW w:w="716" w:type="dxa"/>
          </w:tcPr>
          <w:p w:rsidR="00366718" w:rsidRPr="00155B4D" w:rsidRDefault="00366718" w:rsidP="005210E0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366718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спортивных мероприятий для инвалидов</w:t>
            </w:r>
          </w:p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(кредиторская задолженность за 2015 г.)</w:t>
            </w:r>
          </w:p>
        </w:tc>
        <w:tc>
          <w:tcPr>
            <w:tcW w:w="1684" w:type="dxa"/>
            <w:vMerge/>
          </w:tcPr>
          <w:p w:rsidR="00366718" w:rsidRPr="00AB1685" w:rsidRDefault="00366718" w:rsidP="005210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</w:tcPr>
          <w:p w:rsidR="00366718" w:rsidRPr="00AB1685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366718" w:rsidRPr="00AB1685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366718" w:rsidRPr="00AB1685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6F5DB7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Pr="00155B4D" w:rsidRDefault="00A13B10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366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366718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366718" w:rsidRPr="00155B4D" w:rsidRDefault="00366718" w:rsidP="00521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(ФОК «Чемпион»)</w:t>
            </w:r>
          </w:p>
        </w:tc>
      </w:tr>
      <w:tr w:rsidR="00366718" w:rsidRPr="00155B4D" w:rsidTr="005210E0">
        <w:trPr>
          <w:gridAfter w:val="1"/>
          <w:wAfter w:w="2410" w:type="dxa"/>
          <w:trHeight w:val="276"/>
        </w:trPr>
        <w:tc>
          <w:tcPr>
            <w:tcW w:w="716" w:type="dxa"/>
          </w:tcPr>
          <w:p w:rsidR="00366718" w:rsidRPr="00155B4D" w:rsidRDefault="00366718" w:rsidP="005210E0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3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84" w:type="dxa"/>
          </w:tcPr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366718" w:rsidRPr="00155B4D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366718" w:rsidRPr="00155B4D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366718" w:rsidRPr="00155B4D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366718" w:rsidRPr="00EA6A21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95C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</w:tcPr>
          <w:p w:rsidR="00366718" w:rsidRPr="00EA6A21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66718" w:rsidRPr="00EA6A21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66718" w:rsidRPr="00EA6A21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718" w:rsidRPr="00155B4D" w:rsidTr="005210E0">
        <w:trPr>
          <w:gridAfter w:val="1"/>
          <w:wAfter w:w="2410" w:type="dxa"/>
          <w:trHeight w:val="545"/>
        </w:trPr>
        <w:tc>
          <w:tcPr>
            <w:tcW w:w="716" w:type="dxa"/>
          </w:tcPr>
          <w:p w:rsidR="00366718" w:rsidRPr="00155B4D" w:rsidRDefault="00366718" w:rsidP="005210E0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684" w:type="dxa"/>
          </w:tcPr>
          <w:p w:rsidR="00366718" w:rsidRPr="00155B4D" w:rsidRDefault="00366718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366718" w:rsidRPr="00155B4D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366718" w:rsidRPr="00155B4D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366718" w:rsidRPr="00155B4D" w:rsidRDefault="00366718" w:rsidP="00521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:rsidR="00366718" w:rsidRPr="007769B0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9B0">
              <w:rPr>
                <w:rFonts w:ascii="Times New Roman" w:hAnsi="Times New Roman" w:cs="Times New Roman"/>
                <w:sz w:val="20"/>
                <w:szCs w:val="20"/>
              </w:rPr>
              <w:t>1284,949</w:t>
            </w:r>
          </w:p>
          <w:p w:rsidR="00366718" w:rsidRDefault="008603B7" w:rsidP="0052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25</w:t>
            </w:r>
            <w:r w:rsidR="00366718" w:rsidRPr="008518F0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366718" w:rsidRPr="00EA6A21" w:rsidRDefault="00366718" w:rsidP="00860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Default="00C84EB5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EA6A21" w:rsidRDefault="00F4686E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158,75</w:t>
            </w:r>
          </w:p>
        </w:tc>
        <w:tc>
          <w:tcPr>
            <w:tcW w:w="1417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Default="00C51524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66718" w:rsidRPr="00EA6A21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  <w:p w:rsidR="00366718" w:rsidRPr="00EA6A21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6718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366718" w:rsidRPr="00EA6A21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366718" w:rsidRPr="00EA6A21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366718" w:rsidRPr="00155B4D" w:rsidRDefault="00366718" w:rsidP="005210E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C54BD" w:rsidRDefault="001C54BD" w:rsidP="001C54BD"/>
    <w:p w:rsidR="001C54BD" w:rsidRDefault="001C54BD" w:rsidP="001C54BD"/>
    <w:p w:rsidR="00433AE4" w:rsidRDefault="00433AE4"/>
    <w:sectPr w:rsidR="00433AE4" w:rsidSect="005210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357"/>
    <w:multiLevelType w:val="hybridMultilevel"/>
    <w:tmpl w:val="32CAF320"/>
    <w:lvl w:ilvl="0" w:tplc="74A0A86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AF907FF"/>
    <w:multiLevelType w:val="hybridMultilevel"/>
    <w:tmpl w:val="E9142B86"/>
    <w:lvl w:ilvl="0" w:tplc="AB02DF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43A"/>
    <w:rsid w:val="00031634"/>
    <w:rsid w:val="00075F27"/>
    <w:rsid w:val="000A443A"/>
    <w:rsid w:val="000D67B3"/>
    <w:rsid w:val="00177544"/>
    <w:rsid w:val="001843A0"/>
    <w:rsid w:val="001C20EB"/>
    <w:rsid w:val="001C54BD"/>
    <w:rsid w:val="0028628F"/>
    <w:rsid w:val="00366718"/>
    <w:rsid w:val="00385FD9"/>
    <w:rsid w:val="003B0068"/>
    <w:rsid w:val="003B1E54"/>
    <w:rsid w:val="003C5475"/>
    <w:rsid w:val="00404C83"/>
    <w:rsid w:val="004212BD"/>
    <w:rsid w:val="00422BAC"/>
    <w:rsid w:val="00433AE4"/>
    <w:rsid w:val="004762EF"/>
    <w:rsid w:val="00490855"/>
    <w:rsid w:val="004C078C"/>
    <w:rsid w:val="00501636"/>
    <w:rsid w:val="005210E0"/>
    <w:rsid w:val="00543072"/>
    <w:rsid w:val="0056008A"/>
    <w:rsid w:val="0059447F"/>
    <w:rsid w:val="005E0054"/>
    <w:rsid w:val="005E691A"/>
    <w:rsid w:val="006738A0"/>
    <w:rsid w:val="00690310"/>
    <w:rsid w:val="006B372C"/>
    <w:rsid w:val="00764603"/>
    <w:rsid w:val="00780E71"/>
    <w:rsid w:val="008518F0"/>
    <w:rsid w:val="008603B7"/>
    <w:rsid w:val="008D7DF1"/>
    <w:rsid w:val="0090528A"/>
    <w:rsid w:val="009529C5"/>
    <w:rsid w:val="00A02AEA"/>
    <w:rsid w:val="00A13B10"/>
    <w:rsid w:val="00AD78E9"/>
    <w:rsid w:val="00AE2D21"/>
    <w:rsid w:val="00B11785"/>
    <w:rsid w:val="00B15D94"/>
    <w:rsid w:val="00C51524"/>
    <w:rsid w:val="00C56F24"/>
    <w:rsid w:val="00C84EB5"/>
    <w:rsid w:val="00C95B40"/>
    <w:rsid w:val="00CC6C68"/>
    <w:rsid w:val="00CF4D56"/>
    <w:rsid w:val="00D011B0"/>
    <w:rsid w:val="00D04778"/>
    <w:rsid w:val="00D06895"/>
    <w:rsid w:val="00DA0C60"/>
    <w:rsid w:val="00E653B8"/>
    <w:rsid w:val="00E91941"/>
    <w:rsid w:val="00EC44E6"/>
    <w:rsid w:val="00EF357E"/>
    <w:rsid w:val="00F4686E"/>
    <w:rsid w:val="00FB579C"/>
    <w:rsid w:val="00FB70F6"/>
    <w:rsid w:val="00FC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1C54BD"/>
    <w:rPr>
      <w:b/>
      <w:bCs/>
    </w:rPr>
  </w:style>
  <w:style w:type="paragraph" w:customStyle="1" w:styleId="ConsPlusCell">
    <w:name w:val="ConsPlusCell"/>
    <w:rsid w:val="001C5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4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1C54BD"/>
    <w:rPr>
      <w:b/>
      <w:bCs/>
    </w:rPr>
  </w:style>
  <w:style w:type="paragraph" w:customStyle="1" w:styleId="ConsPlusCell">
    <w:name w:val="ConsPlusCell"/>
    <w:rsid w:val="001C5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8C53-5974-4271-AD5C-A88E73FF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j</cp:lastModifiedBy>
  <cp:revision>89</cp:revision>
  <cp:lastPrinted>2017-03-22T07:22:00Z</cp:lastPrinted>
  <dcterms:created xsi:type="dcterms:W3CDTF">2017-02-20T06:55:00Z</dcterms:created>
  <dcterms:modified xsi:type="dcterms:W3CDTF">2017-05-25T06:39:00Z</dcterms:modified>
</cp:coreProperties>
</file>